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поощрении работника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___________________________</w:t>
      </w:r>
    </w:p>
    <w:bookmarkStart w:id="10" w:name="приказ-о-поощрении-работника"/>
    <w:p>
      <w:pPr>
        <w:pStyle w:val="Heading1"/>
      </w:pPr>
      <w:r>
        <w:t xml:space="preserve">Приказ о поощрении работника</w:t>
      </w:r>
    </w:p>
    <w:bookmarkStart w:id="9" w:name="о-выплате-разовой-премии"/>
    <w:p>
      <w:pPr>
        <w:pStyle w:val="Heading2"/>
      </w:pPr>
      <w:r>
        <w:t xml:space="preserve">о выплате разовой премии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 __________________________________________________________________</w:t>
      </w:r>
    </w:p>
    <w:p>
      <w:pPr>
        <w:pStyle w:val="BodyText"/>
      </w:pPr>
      <w:r>
        <w:t xml:space="preserve">Выплату произвести: ______________________________________________</w:t>
      </w:r>
    </w:p>
    <w:p>
      <w:pPr>
        <w:pStyle w:val="BodyText"/>
      </w:pPr>
      <w:r>
        <w:t xml:space="preserve">Контроль за исполнением приказа возложить на: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поощрении работника</dc:title>
  <dc:creator/>
  <dc:language>ru</dc:language>
  <cp:keywords/>
  <dcterms:created xsi:type="dcterms:W3CDTF">2026-11-07T20:44:32Z</dcterms:created>
  <dcterms:modified xsi:type="dcterms:W3CDTF">2026-11-07T20:44:32Z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