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едоставлении-очередного-отпуска"/>
    <w:p>
      <w:pPr>
        <w:pStyle w:val="Heading2"/>
      </w:pPr>
      <w:r>
        <w:t xml:space="preserve">о предоставлении очередного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Предоставить ____________________________________ отпуск за период работы с ________ по ________ на ______ календарных дней с «____» ________ 20__ года по «____» ________ 20__ года.</w:t>
      </w:r>
    </w:p>
    <w:p>
      <w:pPr>
        <w:pStyle w:val="BodyText"/>
      </w:pPr>
      <w:r>
        <w:t xml:space="preserve">2. ____________________________________ начислить и выплатить отпускные в соответствии с требованиями действующего законодательства.</w:t>
      </w:r>
    </w:p>
    <w:p>
      <w:pPr>
        <w:pStyle w:val="BodyText"/>
      </w:pPr>
      <w:r>
        <w:t xml:space="preserve">3. С настоящим приказом ознакомить ____________________ под расписку.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2026-10-28T23:29:13Z</dcterms:created>
  <dcterms:modified xsi:type="dcterms:W3CDTF">2026-10-28T23:29:13Z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