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Серия и номер трудовой книжки: ___________________________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о-приёме-на-работу-в-порядке-перевода"/>
    <w:p>
      <w:pPr>
        <w:pStyle w:val="Heading2"/>
      </w:pPr>
      <w:r>
        <w:t xml:space="preserve">о приёме на работу в порядке перевода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Предыдущие записи: ______________________________________</w:t>
      </w:r>
    </w:p>
    <w:p>
      <w:pPr>
        <w:pStyle w:val="BodyText"/>
      </w:pPr>
      <w:r>
        <w:t xml:space="preserve">№ записи. Дата. Принят (назначен) в ____________________ на должность ____________________ в порядке перевода из ____________________. Приказ от ____________ № ______.</w:t>
      </w:r>
    </w:p>
    <w:p>
      <w:pPr>
        <w:pStyle w:val="BodyText"/>
      </w:pPr>
      <w:r>
        <w:t xml:space="preserve">Должность лица, внёсшего запись: ________________________</w:t>
      </w:r>
    </w:p>
    <w:p>
      <w:pPr>
        <w:pStyle w:val="BodyText"/>
      </w:pPr>
      <w:r>
        <w:t xml:space="preserve">Подпись: ____________________ Печать (при наличии)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2026-11-05T20:32:19Z</dcterms:created>
  <dcterms:modified xsi:type="dcterms:W3CDTF">2026-11-05T20:32:19Z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