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14-к</w:t>
      </w:r>
    </w:p>
    <w:p>
      <w:pPr>
        <w:pStyle w:val="BodyText"/>
      </w:pPr>
      <w:r>
        <w:t xml:space="preserve">г. Москва</w:t>
      </w:r>
    </w:p>
    <w:bookmarkStart w:id="10" w:name="приказ-о-приёме-на-работу"/>
    <w:p>
      <w:pPr>
        <w:pStyle w:val="Heading1"/>
      </w:pPr>
      <w:r>
        <w:t xml:space="preserve">Приказ о приёме на работу</w:t>
      </w:r>
    </w:p>
    <w:bookmarkStart w:id="9" w:name="Xab4346e6829a7c79a7b2c1ed188958e7a3c0086"/>
    <w:p>
      <w:pPr>
        <w:pStyle w:val="Heading2"/>
      </w:pPr>
      <w:r>
        <w:t xml:space="preserve">на время отпуска по беременности и родам основного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ПРИНЯТЬ на работу с 1 декабря 2026 года по 31 июля 2028 года Иванову Марию Сергеевну на должность менеджера по продажам на время отсутствия основного работника Петровой Анны Николаевны, находящейся в отпуске по беременности и родам, а затем в отпуске по уходу за ребёнком до достижения им возраста трёх лет.</w:t>
      </w:r>
    </w:p>
    <w:p>
      <w:pPr>
        <w:pStyle w:val="BodyText"/>
      </w:pPr>
      <w:r>
        <w:t xml:space="preserve">Установить оклад в размере 90 000 рублей в месяц, надбавку за интенсивность — 10 000 рублей в месяц.</w:t>
      </w:r>
    </w:p>
    <w:p>
      <w:pPr>
        <w:pStyle w:val="BodyText"/>
      </w:pPr>
      <w:r>
        <w:t xml:space="preserve">Основание: трудовой договор от 16 ноября 2026 г. № 14-тд.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creator/>
  <dc:language>ru</dc:language>
  <cp:keywords/>
  <dcterms:created xsi:type="dcterms:W3CDTF">2026-10-31T20:34:30Z</dcterms:created>
  <dcterms:modified xsi:type="dcterms:W3CDTF">2026-10-31T20:34:30Z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