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03a92bbba1d830e2da5643329dc185567c49084"/>
    <w:p>
      <w:pPr>
        <w:pStyle w:val="Heading2"/>
      </w:pPr>
      <w:r>
        <w:t xml:space="preserve">о возмещении штрафа и простоя из-за срыва погрузки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нарушения: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2026-11-04T20:34:39Z</dcterms:created>
  <dcterms:modified xsi:type="dcterms:W3CDTF">2026-11-04T20:34:39Z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