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Индивидуальному предпринимателю Смирнову А. В.</w:t>
      </w:r>
    </w:p>
    <w:p>
      <w:pPr>
        <w:pStyle w:val="BodyText"/>
      </w:pPr>
      <w:r>
        <w:t xml:space="preserve">ИНН 770123456789, ОГРНИП 321770000123456</w:t>
      </w:r>
    </w:p>
    <w:p>
      <w:pPr>
        <w:pStyle w:val="BodyText"/>
      </w:pPr>
      <w:r>
        <w:t xml:space="preserve">Адрес: 125009, г. Москва, ул. Тверская, д. 10, оф. 5</w:t>
      </w:r>
    </w:p>
    <w:p>
      <w:pPr>
        <w:pStyle w:val="BodyText"/>
      </w:pPr>
      <w:r>
        <w:t xml:space="preserve">от Петровой Марии Ивановны</w:t>
      </w:r>
    </w:p>
    <w:p>
      <w:pPr>
        <w:pStyle w:val="BodyText"/>
      </w:pPr>
      <w:r>
        <w:t xml:space="preserve">Адрес: 125009, г. Москва, ул. Тверская, д. 12, кв. 34</w:t>
      </w:r>
    </w:p>
    <w:p>
      <w:pPr>
        <w:pStyle w:val="BodyText"/>
      </w:pPr>
      <w:r>
        <w:t xml:space="preserve">Телефон: +7 999 123-45-67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о-возврате-денежных-средств"/>
    <w:p>
      <w:pPr>
        <w:pStyle w:val="Heading2"/>
      </w:pPr>
      <w:r>
        <w:t xml:space="preserve">о возврате денежных средств</w:t>
      </w:r>
    </w:p>
    <w:p>
      <w:pPr>
        <w:pStyle w:val="FirstParagraph"/>
      </w:pPr>
      <w:r>
        <w:t xml:space="preserve">10 ноября 2026 г.</w:t>
      </w:r>
    </w:p>
    <w:p>
      <w:pPr>
        <w:pStyle w:val="BodyText"/>
      </w:pPr>
      <w:r>
        <w:t xml:space="preserve">15 октября 2026 года я заключила с ИП Смирновым А. В. договор купли-продажи дивана «Комфорт» стоимостью 85 000 рублей, что подтверждается кассовым чеком и товарной накладной № 45 от 15.10.2026.</w:t>
      </w:r>
    </w:p>
    <w:p>
      <w:pPr>
        <w:pStyle w:val="BodyText"/>
      </w:pPr>
      <w:r>
        <w:t xml:space="preserve">20 октября 2026 года при сборке дивана обнаружился производственный дефект: сломалась опора каркаса. 21 октября 2026 года я направила продавцу требование о замене товара, но 25 октября 2026 года получила отказ. Согласно статье 18 Закона РФ от 07.02.1992 № 2300-1 «О защите прав потребителей» я вправе отказаться от исполнения договора и потребовать возврата уплаченной суммы.</w:t>
      </w:r>
    </w:p>
    <w:p>
      <w:pPr>
        <w:pStyle w:val="BodyText"/>
      </w:pPr>
      <w:r>
        <w:t xml:space="preserve">На основании изложенного требую вернуть уплаченные за диван 85 000 рублей в течение 10 дней с момента получения настоящей претензии. Деньги прошу перечислить на мой счёт по реквизитам: р/с 40817810099910004312 в ПАО Сбербанк, БИК 044525225, к/с 30101810400000000225. В случае неисполнения требования в указанный срок я буду вынуждена обратиться в суд с иском о взыскании денежных средств, неустойки и компенсации морального вреда.</w:t>
      </w:r>
    </w:p>
    <w:p>
      <w:pPr>
        <w:pStyle w:val="BodyText"/>
      </w:pPr>
      <w:r>
        <w:t xml:space="preserve">Приложение: копия кассового чека, копия товарной накладной, копия переписки об отказе.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Петрова М. И.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2026-11-07T06:53:59Z</dcterms:created>
  <dcterms:modified xsi:type="dcterms:W3CDTF">2026-11-07T06:53:59Z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