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Предварительный договор подряда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«Подрядчик», с другой стороны,</w:t>
      </w:r>
    </w:p>
    <w:bookmarkStart w:id="10" w:name="предварительный-договор-подряда"/>
    <w:p>
      <w:pPr>
        <w:pStyle w:val="Heading1"/>
      </w:pPr>
      <w:r>
        <w:t xml:space="preserve">Предварительный договор подряда</w:t>
      </w:r>
    </w:p>
    <w:bookmarkStart w:id="9" w:name="X4bfa468cfc645b78e9a720c53676b520dad33e8"/>
    <w:p>
      <w:pPr>
        <w:pStyle w:val="Heading2"/>
      </w:pPr>
      <w:r>
        <w:t xml:space="preserve">о заключении договора подряда на ремонтные работы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обязуются заключить в будущем договор подряда на выполнение работ: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Предмет основного договора: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основного договора: ______________________________ рублей, в том числе НДС ____ % — ______________________________ рублей.</w:t>
      </w:r>
    </w:p>
    <w:p>
      <w:pPr>
        <w:pStyle w:val="BodyText"/>
      </w:pPr>
      <w:r>
        <w:t xml:space="preserve">Срок заключения основного договора — до «___» __________ 20__ года.</w:t>
      </w:r>
    </w:p>
    <w:p>
      <w:pPr>
        <w:pStyle w:val="BodyText"/>
      </w:pPr>
      <w:r>
        <w:t xml:space="preserve">Ответственность за уклонение от заключения основного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до заключения основного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предварительного договора: ________________________________________________________________________________</w:t>
      </w:r>
    </w:p>
    <w:p>
      <w:pPr>
        <w:pStyle w:val="BodyText"/>
      </w:pPr>
      <w:r>
        <w:t xml:space="preserve">Договор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подряда</dc:title>
  <dc:creator/>
  <dc:language>ru</dc:language>
  <cp:keywords/>
  <dcterms:created xsi:type="dcterms:W3CDTF">2026-11-07T20:44:02Z</dcterms:created>
  <dcterms:modified xsi:type="dcterms:W3CDTF">2026-11-07T20:44:02Z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