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1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Общество с ограниченной ответственностью «Альфа»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Устава,</w:t>
      </w:r>
    </w:p>
    <w:bookmarkStart w:id="10" w:name="дополнительное-соглашение-1"/>
    <w:p>
      <w:pPr>
        <w:pStyle w:val="Heading1"/>
      </w:pPr>
      <w:r>
        <w:t xml:space="preserve">Дополнительное соглашение № 1</w:t>
      </w:r>
    </w:p>
    <w:bookmarkStart w:id="9" w:name="X92e36d203bf7106a1e338f974da424ca30762da"/>
    <w:p>
      <w:pPr>
        <w:pStyle w:val="Heading2"/>
      </w:pPr>
      <w:r>
        <w:t xml:space="preserve">к договору поставки от 12 марта 2026 г. № 47/П</w:t>
      </w:r>
    </w:p>
    <w:p>
      <w:pPr>
        <w:pStyle w:val="FirstParagraph"/>
      </w:pPr>
      <w:r>
        <w:t xml:space="preserve">16 ноября 2026 г. № 1</w:t>
      </w:r>
    </w:p>
    <w:p>
      <w:pPr>
        <w:pStyle w:val="BodyText"/>
      </w:pPr>
      <w:r>
        <w:t xml:space="preserve">В связи со сменой наименования Поставщика с ООО «Альфа» на ООО «Альфа Групп» и внесением изменений в ЕГРЮЛ стороны договорились пункт 1 договора поставки от 12 марта 2026 г. № 47/П изложить в следующей редакции:</w:t>
      </w:r>
    </w:p>
    <w:p>
      <w:pPr>
        <w:pStyle w:val="BodyText"/>
      </w:pPr>
      <w:r>
        <w:t xml:space="preserve">«1. Общество с ограниченной ответственностью «Ромашка», далее именуемое «Покупатель», в лице генерального директора Петрова Петра Петровича, действующего на основании Устава, с одной стороны, и Общество с ограниченной ответственностью «Альфа Групп», далее именуемое «Поставщик», в лице генерального директора Иванова Ивана Ивановича, действующего на основании Устава, с другой стороны, заключили настоящий договор о нижеследующем».</w:t>
      </w:r>
    </w:p>
    <w:p>
      <w:pPr>
        <w:pStyle w:val="BodyText"/>
      </w:pPr>
      <w:r>
        <w:t xml:space="preserve">Остальные условия договора поставки от 12 марта 2026 г. № 47/П не меняются. Настоящее соглашение — неотъемлемая часть договора и вступает в силу с даты подписания обеими сторонами.</w:t>
      </w:r>
    </w:p>
    <w:p>
      <w:pPr>
        <w:pStyle w:val="BodyText"/>
      </w:pPr>
      <w:r>
        <w:t xml:space="preserve">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«Альфа Групп»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1</dc:title>
  <dc:creator/>
  <dc:language>ru</dc:language>
  <cp:keywords/>
  <dcterms:created xsi:type="dcterms:W3CDTF">2026-11-06T21:57:15Z</dcterms:created>
  <dcterms:modified xsi:type="dcterms:W3CDTF">2026-11-06T21:57:15Z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