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поручения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поручения"/>
    <w:p>
      <w:pPr>
        <w:pStyle w:val="Heading1"/>
      </w:pPr>
      <w:r>
        <w:t xml:space="preserve">Договор поручения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[Наименование доверителя] в лице [должность, Ф. И. О.], действующего на основании [документ], именуемое в дальнейшем «Доверитель», с одной стороны и [Ф. И. О. полностью, дата рождения, паспортные данные, адрес регистрации] либо [наименование организации, ИНН, ОГРН, адрес], именуемый(ое) в дальнейшем «Поверенный», с другой стороны заключили настоящий договор о нижеследующем.</w:t>
      </w:r>
    </w:p>
    <w:p>
      <w:pPr>
        <w:pStyle w:val="BodyText"/>
      </w:pPr>
      <w:r>
        <w:t xml:space="preserve">1. Предмет договора. 1.1. Поверенный обязуется совершить от имени и за счёт Доверителя следующие юридические действия: ______________________________________________. Права и обязанности по сделке, совершённой Поверенным, возникают непосредственно у Доверителя.</w:t>
      </w:r>
    </w:p>
    <w:p>
      <w:pPr>
        <w:pStyle w:val="BodyText"/>
      </w:pPr>
      <w:r>
        <w:t xml:space="preserve">1.2. Поверенный исполняет поручение в соответствии с указаниями Доверителя, которые должны быть правомерными, осуществимыми и конкретными. Отступление от указаний допускается в случаях, предусмотренных статьёй 973 ГК РФ.</w:t>
      </w:r>
    </w:p>
    <w:p>
      <w:pPr>
        <w:pStyle w:val="BodyText"/>
      </w:pPr>
      <w:r>
        <w:t xml:space="preserve">2. Полномочия и передоверие. 2.1. Поверенный действует лично. Передоверие допускается на условиях статьи 187 ГК РФ: ______________________________________________.</w:t>
      </w:r>
    </w:p>
    <w:p>
      <w:pPr>
        <w:pStyle w:val="BodyText"/>
      </w:pPr>
      <w:r>
        <w:t xml:space="preserve">3. Срок. 3.1. Поручение действует с «___» __________ 20__ г. по «___» __________ 20__ г. Договор прекращается по основаниям статьи 977 ГК РФ.</w:t>
      </w:r>
    </w:p>
    <w:p>
      <w:pPr>
        <w:pStyle w:val="BodyText"/>
      </w:pPr>
      <w:r>
        <w:t xml:space="preserve">4. Вознаграждение и расходы. 4.1. Порядок и размер вознаграждения: ______________________________________________. 4.2. Доверитель возмещает Поверенному документально подтверждённые расходы и предоставляет средства на их покрытие.</w:t>
      </w:r>
    </w:p>
    <w:p>
      <w:pPr>
        <w:pStyle w:val="BodyText"/>
      </w:pPr>
      <w:r>
        <w:t xml:space="preserve">5. Отчёт и передача документов. 5.1. Поверенный представляет отчёт об исполнении поручения в срок ____________________ и прилагает документы, полученные при исполнении.</w:t>
      </w:r>
    </w:p>
    <w:p>
      <w:pPr>
        <w:pStyle w:val="BodyText"/>
      </w:pPr>
      <w:r>
        <w:t xml:space="preserve">6. Подписи сторон. Доверитель: ____________________. Поверенный: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Поверенный</w:t>
            </w:r>
          </w:p>
          <w:p>
            <w:pPr>
              <w:pStyle w:val="BodyText"/>
            </w:pPr>
            <w:r>
              <w:t xml:space="preserve">должность (если организация)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</dc:title>
  <dc:creator/>
  <dc:language>ru</dc:language>
  <cp:keywords/>
  <dcterms:created xsi:type="dcterms:W3CDTF">2026-11-07T20:43:51Z</dcterms:created>
  <dcterms:modified xsi:type="dcterms:W3CDTF">2026-11-07T20:43:51Z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