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Положение об аттестации работников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_____________________________</w:t>
      </w:r>
    </w:p>
    <w:p>
      <w:pPr>
        <w:pStyle w:val="BodyText"/>
      </w:pPr>
      <w:r>
        <w:t xml:space="preserve">должность руководителя</w:t>
      </w:r>
    </w:p>
    <w:p>
      <w:pPr>
        <w:pStyle w:val="BodyText"/>
      </w:pPr>
      <w:r>
        <w:t xml:space="preserve">«___» __________ 20__ г.</w:t>
      </w:r>
    </w:p>
    <w:bookmarkStart w:id="10" w:name="положение-об-аттестации-работников"/>
    <w:p>
      <w:pPr>
        <w:pStyle w:val="Heading1"/>
      </w:pPr>
      <w:r>
        <w:t xml:space="preserve">Положение об аттестации работников</w:t>
      </w:r>
    </w:p>
    <w:bookmarkStart w:id="9" w:name="ооо-ромашка"/>
    <w:p>
      <w:pPr>
        <w:pStyle w:val="Heading2"/>
      </w:pPr>
      <w:r>
        <w:t xml:space="preserve">ООО «Ромашка»</w:t>
      </w:r>
    </w:p>
    <w:p>
      <w:pPr>
        <w:pStyle w:val="FirstParagraph"/>
      </w:pPr>
      <w:r>
        <w:t xml:space="preserve">№ ____</w:t>
      </w:r>
    </w:p>
    <w:p>
      <w:pPr>
        <w:pStyle w:val="BodyText"/>
      </w:pPr>
      <w:r>
        <w:t xml:space="preserve">1. Общие положения. 1.1. __________________________________________________________________________________ 1.2. __________________________________________________________________________________ 1.3. __________________________________________________________________________________</w:t>
      </w:r>
    </w:p>
    <w:p>
      <w:pPr>
        <w:pStyle w:val="BodyText"/>
      </w:pPr>
      <w:r>
        <w:t xml:space="preserve">2. Аттестационная комиссия. 2.1. __________________________________________________________________________________ 2.2. __________________________________________________________________________________ 2.3. __________________________________________________________________________________</w:t>
      </w:r>
    </w:p>
    <w:p>
      <w:pPr>
        <w:pStyle w:val="BodyText"/>
      </w:pPr>
      <w:r>
        <w:t xml:space="preserve">3. Порядок проведения. 3.1. __________________________________________________________________________________ 3.2. __________________________________________________________________________________ 3.3. __________________________________________________________________________________</w:t>
      </w:r>
    </w:p>
    <w:p>
      <w:pPr>
        <w:pStyle w:val="BodyText"/>
      </w:pPr>
      <w:r>
        <w:t xml:space="preserve">4. Критерии оценки. 4.1. __________________________________________________________________________________ 4.2. __________________________________________________________________________________</w:t>
      </w:r>
    </w:p>
    <w:p>
      <w:pPr>
        <w:pStyle w:val="BodyText"/>
      </w:pPr>
      <w:r>
        <w:t xml:space="preserve">5. Решения по итогам аттестации. 5.1. __________________________________________________________________________________ 5.2. __________________________________________________________________________________ 5.3. 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об аттестации работников</dc:title>
  <dc:creator/>
  <dc:language>ru</dc:language>
  <cp:keywords/>
  <dcterms:created xsi:type="dcterms:W3CDTF">2026-11-06T21:57:00Z</dcterms:created>
  <dcterms:modified xsi:type="dcterms:W3CDTF">2026-11-06T21:57:00Z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