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Положение о службе охраны труда</w:t>
      </w:r>
    </w:p>
    <w:p>
      <w:pPr>
        <w:pStyle w:val="FirstParagraph"/>
      </w:pPr>
      <w:r>
        <w:t xml:space="preserve">УТВЕРЖДАЮ</w:t>
      </w:r>
    </w:p>
    <w:p>
      <w:pPr>
        <w:pStyle w:val="BodyText"/>
      </w:pPr>
      <w:r>
        <w:t xml:space="preserve">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«___» __________ 20__ г.</w:t>
      </w:r>
    </w:p>
    <w:bookmarkStart w:id="9" w:name="положение-о-службе-охраны-труда"/>
    <w:p>
      <w:pPr>
        <w:pStyle w:val="Heading1"/>
      </w:pPr>
      <w:r>
        <w:t xml:space="preserve">Положение о службе охраны труда</w:t>
      </w:r>
    </w:p>
    <w:p>
      <w:pPr>
        <w:pStyle w:val="FirstParagraph"/>
      </w:pPr>
      <w:r>
        <w:t xml:space="preserve">1. Общие положения</w:t>
      </w:r>
    </w:p>
    <w:p>
      <w:pPr>
        <w:pStyle w:val="BodyText"/>
      </w:pPr>
      <w:r>
        <w:t xml:space="preserve">1.1.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1.2.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1.3.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2. Задачи и функции</w:t>
      </w:r>
    </w:p>
    <w:p>
      <w:pPr>
        <w:pStyle w:val="BodyText"/>
      </w:pPr>
      <w:r>
        <w:t xml:space="preserve">2.1.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2.2.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3. Права и взаимодействие</w:t>
      </w:r>
    </w:p>
    <w:p>
      <w:pPr>
        <w:pStyle w:val="BodyText"/>
      </w:pPr>
      <w:r>
        <w:t xml:space="preserve">3.1.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3.2. ________________________________________________________________________________________________________________________________________________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Разработал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Согласовано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службе охраны труда</dc:title>
  <dc:creator/>
  <dc:language>ru</dc:language>
  <cp:keywords/>
  <dcterms:created xsi:type="dcterms:W3CDTF">2026-11-01T20:34:22Z</dcterms:created>
  <dcterms:modified xsi:type="dcterms:W3CDTF">2026-11-01T20:34:22Z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