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комиссии по проверке знаний по охране труда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X4da81be05f13834e261e0cbdf3b4e6396ba15ec"/>
    <w:p>
      <w:pPr>
        <w:pStyle w:val="Heading1"/>
      </w:pPr>
      <w:r>
        <w:t xml:space="preserve">Положение о комиссии по проверке знаний по охране труда</w:t>
      </w:r>
    </w:p>
    <w:bookmarkStart w:id="9" w:name="в-ооо-ромашка"/>
    <w:p>
      <w:pPr>
        <w:pStyle w:val="Heading2"/>
      </w:pPr>
      <w:r>
        <w:t xml:space="preserve">в ООО «Ромашка»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</w:t>
      </w:r>
      <w:r>
        <w:t xml:space="preserve"> </w:t>
      </w:r>
      <w:r>
        <w:t xml:space="preserve">1.1.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1.2. 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Состав комиссии</w:t>
      </w:r>
      <w:r>
        <w:t xml:space="preserve"> </w:t>
      </w:r>
      <w:r>
        <w:t xml:space="preserve">2.1.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2.2.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2.3.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2.4. 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работы комиссии</w:t>
      </w:r>
      <w:r>
        <w:t xml:space="preserve"> </w:t>
      </w:r>
      <w:r>
        <w:t xml:space="preserve">3.1.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3.2.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3.3.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3.4. 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Заключительные положения</w:t>
      </w:r>
      <w:r>
        <w:t xml:space="preserve"> </w:t>
      </w:r>
      <w:r>
        <w:t xml:space="preserve">4.1. 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4.2. 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комиссии по проверке знаний по охране труда</dc:title>
  <dc:creator/>
  <dc:language>ru</dc:language>
  <cp:keywords/>
  <dcterms:created xsi:type="dcterms:W3CDTF">2026-11-06T21:56:20Z</dcterms:created>
  <dcterms:modified xsi:type="dcterms:W3CDTF">2026-11-06T21:56:20Z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