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План замены специалистов, призываемых на военную службу по мобилизации и в военное время, работающих в ООО «Ромашка»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«___» __________ 20__ г.</w:t>
      </w:r>
    </w:p>
    <w:bookmarkStart w:id="9" w:name="X041072268f39a26ce59af0f022ff0eb13690e90"/>
    <w:p>
      <w:pPr>
        <w:pStyle w:val="Heading1"/>
      </w:pPr>
      <w:r>
        <w:t xml:space="preserve">План замены специалистов, призываемых на военную службу по мобилизации и в военное время, работающих в ООО «Ромашка»</w:t>
      </w:r>
    </w:p>
    <w:p>
      <w:pPr>
        <w:pStyle w:val="FirstParagraph"/>
      </w:pPr>
      <w:r>
        <w:t xml:space="preserve">Заместитель начальника цеха № 1</w:t>
      </w:r>
    </w:p>
    <w:p>
      <w:pPr>
        <w:pStyle w:val="BodyText"/>
      </w:pPr>
      <w:r>
        <w:t xml:space="preserve">И. И. Иванов</w:t>
      </w:r>
    </w:p>
    <w:p>
      <w:pPr>
        <w:pStyle w:val="BodyText"/>
      </w:pPr>
      <w:r>
        <w:t xml:space="preserve">Начальник цеха № 1</w:t>
      </w:r>
    </w:p>
    <w:p>
      <w:pPr>
        <w:pStyle w:val="BodyText"/>
      </w:pPr>
      <w:r>
        <w:t xml:space="preserve">С. С. Сидоров</w:t>
      </w:r>
    </w:p>
    <w:p>
      <w:pPr>
        <w:pStyle w:val="BodyText"/>
      </w:pPr>
      <w:r>
        <w:t xml:space="preserve">Начальник цеха № 2 — при прекращении работы цеха № 2 в военное время</w:t>
      </w:r>
    </w:p>
    <w:p>
      <w:pPr>
        <w:pStyle w:val="BodyText"/>
      </w:pPr>
      <w:r>
        <w:t xml:space="preserve">Начальник отдела кадров</w:t>
      </w:r>
    </w:p>
    <w:p>
      <w:pPr>
        <w:pStyle w:val="BodyText"/>
      </w:pPr>
      <w:r>
        <w:t xml:space="preserve">А. А. Орлова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замены специалистов, призываемых на военную службу по мобилизации и в военное время, работающих в ООО «Ромашка»</dc:title>
  <dc:creator/>
  <dc:language>ru</dc:language>
  <cp:keywords/>
  <dcterms:created xsi:type="dcterms:W3CDTF">2026-11-06T21:56:01Z</dcterms:created>
  <dcterms:modified xsi:type="dcterms:W3CDTF">2026-11-06T21:56:01Z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