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приёмке выполненных работ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о-приёмке-выполненных-работ"/>
    <w:p>
      <w:pPr>
        <w:pStyle w:val="Heading1"/>
      </w:pPr>
      <w:r>
        <w:t xml:space="preserve">Письмо о приёмке выполненных работ</w:t>
      </w:r>
    </w:p>
    <w:bookmarkStart w:id="9" w:name="Xa47af7901282b56f43a9227e11347eae19a9626"/>
    <w:p>
      <w:pPr>
        <w:pStyle w:val="Heading2"/>
      </w:pPr>
      <w:r>
        <w:t xml:space="preserve">по договору подряда от 12 октября 2026 г. № 7/2026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приёмке выполненных работ</dc:title>
  <dc:creator/>
  <dc:language>ru</dc:language>
  <cp:keywords/>
  <dcterms:created xsi:type="dcterms:W3CDTF">2026-11-07T20:42:59Z</dcterms:created>
  <dcterms:modified xsi:type="dcterms:W3CDTF">2026-11-07T20:42:59Z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