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об уточнении назначения платежа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исьмо-об-уточнении-назначения-платежа"/>
    <w:p>
      <w:pPr>
        <w:pStyle w:val="Heading1"/>
      </w:pPr>
      <w:r>
        <w:t xml:space="preserve">Письмо об уточнении назначения платежа</w:t>
      </w:r>
    </w:p>
    <w:bookmarkStart w:id="9" w:name="Xadc1d55fd1e836641c50bab41f8dc1830c81275"/>
    <w:p>
      <w:pPr>
        <w:pStyle w:val="Heading2"/>
      </w:pPr>
      <w:r>
        <w:t xml:space="preserve">по платёжному поручению № 187 от 14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Платёжным поручением №___ от «___» __________ 20__ года перечислена сумма в размере _______ (__________________) рублей со счёта № ________ в ______________________ в пользу ___________________________ на счёт № __________________ в ______________________.</w:t>
      </w:r>
    </w:p>
    <w:p>
      <w:pPr>
        <w:pStyle w:val="BodyText"/>
      </w:pPr>
      <w:r>
        <w:t xml:space="preserve">В поле 24 «Назначение платежа» была допущена ошибка: __________________________________________________________________________________</w:t>
      </w:r>
    </w:p>
    <w:p>
      <w:pPr>
        <w:pStyle w:val="BodyText"/>
      </w:pPr>
      <w:r>
        <w:t xml:space="preserve">Просим считать корректным следующее содержание поля «Назначение платежа»: «__________________________________________________________________________________».</w:t>
      </w:r>
    </w:p>
    <w:p>
      <w:pPr>
        <w:pStyle w:val="BodyText"/>
      </w:pPr>
      <w:r>
        <w:t xml:space="preserve">Просим дать согласие на изменение назначения платежа и направить в наш адрес письменный ответ.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об уточнении назначения платежа</dc:title>
  <dc:creator/>
  <dc:language>ru</dc:language>
  <cp:keywords/>
  <dcterms:created xsi:type="dcterms:W3CDTF">2026-10-28T23:28:42Z</dcterms:created>
  <dcterms:modified xsi:type="dcterms:W3CDTF">2026-10-28T23:28:42Z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