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об отсутствии претензий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Адрес: ______________________________</w:t>
      </w:r>
    </w:p>
    <w:bookmarkStart w:id="10" w:name="письмо-об-отсутствии-претензий"/>
    <w:p>
      <w:pPr>
        <w:pStyle w:val="Heading1"/>
      </w:pPr>
      <w:r>
        <w:t xml:space="preserve">Письмо об отсутствии претензий</w:t>
      </w:r>
    </w:p>
    <w:bookmarkStart w:id="9" w:name="X60a88fed083dbfcb286b9ec065d7f11b82cd304"/>
    <w:p>
      <w:pPr>
        <w:pStyle w:val="Heading2"/>
      </w:pPr>
      <w:r>
        <w:t xml:space="preserve">по договору поставки от 12 марта 2026 г. № 47/П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По договору ____________________ от «___» __________ 20__ г. № ______ сторона исполнила обязательства: 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Расчёты по договору завершены. Задолженность: 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Претензий по 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Дополнительные условия: 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Отправитель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об отсутствии претензий</dc:title>
  <dc:creator/>
  <dc:language>ru</dc:language>
  <cp:keywords/>
  <dcterms:created xsi:type="dcterms:W3CDTF">2026-11-07T20:42:52Z</dcterms:created>
  <dcterms:modified xsi:type="dcterms:W3CDTF">2026-11-07T20:42:52Z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