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зачёте встречных требований</w:t>
      </w:r>
    </w:p>
    <w:p>
      <w:pPr>
        <w:pStyle w:val="FirstParagraph"/>
      </w:pPr>
      <w:r>
        <w:t xml:space="preserve">Генеральному директору ООО «Василёк»</w:t>
      </w:r>
    </w:p>
    <w:p>
      <w:pPr>
        <w:pStyle w:val="BodyText"/>
      </w:pPr>
      <w:r>
        <w:t xml:space="preserve">С. С. Сидорову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7700000000</w:t>
      </w:r>
    </w:p>
    <w:bookmarkStart w:id="10" w:name="письмо-о-зачёте-встречных-требований"/>
    <w:p>
      <w:pPr>
        <w:pStyle w:val="Heading1"/>
      </w:pPr>
      <w:r>
        <w:t xml:space="preserve">Письмо о зачёте встречных требований</w:t>
      </w:r>
    </w:p>
    <w:bookmarkStart w:id="9" w:name="между-ооо-ромашка-и-ооо-василёк"/>
    <w:p>
      <w:pPr>
        <w:pStyle w:val="Heading2"/>
      </w:pPr>
      <w:r>
        <w:t xml:space="preserve">между ООО «Ромашка» и ООО «Василёк»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По договору поставки от 12 января 2026 г. № 5 ООО «Василёк» должно оплатить ООО «Ромашка» 480 000 рублей за партию товара, отгруженную по УПД от 20 октября 2026 г. № 118.</w:t>
      </w:r>
    </w:p>
    <w:p>
      <w:pPr>
        <w:pStyle w:val="BodyText"/>
      </w:pPr>
      <w:r>
        <w:t xml:space="preserve">По договору аренды от 3 февраля 2026 г. № 11 ООО «Ромашка» должно оплатить ООО «Василёк» 300 000 рублей за аренду помещения за сентябрь — октябрь 2026 года.</w:t>
      </w:r>
    </w:p>
    <w:p>
      <w:pPr>
        <w:pStyle w:val="BodyText"/>
      </w:pPr>
      <w:r>
        <w:t xml:space="preserve">ООО «Ромашка» заявляет о зачёте встречных требований на 300 000 рублей. После зачёта задолженность ООО «Василёк» по договору поставки составляет 180 000 рублей.</w:t>
      </w:r>
    </w:p>
    <w:p>
      <w:pPr>
        <w:pStyle w:val="BodyText"/>
      </w:pPr>
      <w:r>
        <w:t xml:space="preserve">Прошу в течение 10 рабочих дней подписать приложенный акт взаимозачёта либо направить мотивированные возражения.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зачёте встречных требований</dc:title>
  <dc:creator/>
  <dc:language>ru</dc:language>
  <cp:keywords/>
  <dcterms:created xsi:type="dcterms:W3CDTF">2026-11-03T20:35:43Z</dcterms:created>
  <dcterms:modified xsi:type="dcterms:W3CDTF">2026-11-03T20:35:43Z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