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применяемой системе налогообложения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Генеральному директору ООО «Северный ветер»</w:t>
      </w:r>
    </w:p>
    <w:p>
      <w:pPr>
        <w:pStyle w:val="BodyText"/>
      </w:pPr>
      <w:r>
        <w:t xml:space="preserve">А. С. Смирнову</w:t>
      </w:r>
    </w:p>
    <w:bookmarkStart w:id="10" w:name="X3c6f1195672bbd07437ba44587c4822dc6abb84"/>
    <w:p>
      <w:pPr>
        <w:pStyle w:val="Heading1"/>
      </w:pPr>
      <w:r>
        <w:t xml:space="preserve">Письмо о применяемой системе налогообложения</w:t>
      </w:r>
    </w:p>
    <w:bookmarkStart w:id="9" w:name="по-запросу-ооо-северный-ветер"/>
    <w:p>
      <w:pPr>
        <w:pStyle w:val="Heading2"/>
      </w:pPr>
      <w:r>
        <w:t xml:space="preserve">по запросу ООО «Северный ветер»</w:t>
      </w:r>
    </w:p>
    <w:p>
      <w:pPr>
        <w:pStyle w:val="FirstParagraph"/>
      </w:pPr>
      <w:r>
        <w:t xml:space="preserve">16 ноября 2026 г. № 47</w:t>
      </w:r>
    </w:p>
    <w:p>
      <w:pPr>
        <w:pStyle w:val="BodyText"/>
      </w:pPr>
      <w:r>
        <w:t xml:space="preserve">На ваше письмо от 10 ноября 2026 г. № 112 сообщаем, что ООО «Ромашка» с 1 января 2026 года применяет упрощённую систему налогообложения с объектом «доходы минус расходы».</w:t>
      </w:r>
    </w:p>
    <w:p>
      <w:pPr>
        <w:pStyle w:val="BodyText"/>
      </w:pPr>
      <w:r>
        <w:t xml:space="preserve">По операциям, которые мы выполняем по договору поставки от 3 февраля 2026 г. № 18, НДС не начисляется: компания освобождена от обязанностей налогоплательщика НДС в соответствии с пунктом 1 статьи 145 Налогового кодекса РФ. Стоимость товаров, указанная в договоре и в счёте, окончательная, НДС сверх неё не предъявляется.</w:t>
      </w:r>
    </w:p>
    <w:p>
      <w:pPr>
        <w:pStyle w:val="BodyText"/>
      </w:pPr>
      <w:r>
        <w:t xml:space="preserve">Приложение: копия уведомления о переходе на упрощённую систему налогообложения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применяемой системе налогообложения</dc:title>
  <dc:creator/>
  <dc:language>ru</dc:language>
  <cp:keywords/>
  <dcterms:created xsi:type="dcterms:W3CDTF">2026-11-01T20:34:08Z</dcterms:created>
  <dcterms:modified xsi:type="dcterms:W3CDTF">2026-11-01T20:34:08Z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