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намерении заключить договор аренды</w:t>
      </w:r>
    </w:p>
    <w:p>
      <w:pPr>
        <w:pStyle w:val="FirstParagraph"/>
      </w:pPr>
      <w:r>
        <w:t xml:space="preserve">Генеральному директору ООО «Северный склад»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ОГРН 1157746000000</w:t>
      </w:r>
    </w:p>
    <w:bookmarkStart w:id="10" w:name="X6ff5f0949da5393ab01e26bbedbcf8ef5b0281f"/>
    <w:p>
      <w:pPr>
        <w:pStyle w:val="Heading1"/>
      </w:pPr>
      <w:r>
        <w:t xml:space="preserve">Письмо о намерении заключить договор аренды</w:t>
      </w:r>
    </w:p>
    <w:bookmarkStart w:id="9" w:name="X80a6a56adcff37ddf2aff907779b8db2e02b5c9"/>
    <w:p>
      <w:pPr>
        <w:pStyle w:val="Heading2"/>
      </w:pPr>
      <w:r>
        <w:t xml:space="preserve">нежилого помещения по адресу: г. Москва, ул. Складочная, д. 12, корп. 2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«Ромашка» рассматривает помещение площадью 240 кв. м по адресу г. Москва, ул. Складочная, д. 12, корп. 2 как основную площадку для отдела логистики и готово заключить договор аренды на условиях, изложенных ниже.</w:t>
      </w:r>
    </w:p>
    <w:p>
      <w:pPr>
        <w:pStyle w:val="BodyText"/>
      </w:pPr>
      <w:r>
        <w:t xml:space="preserve">Срок аренды — 11 месяцев с 1 января 2027 года с преимущественным правом продления на новый срок. Арендная ставка — 1 200 рублей за 1 кв. м в месяц, включая НДС, коммунальные платежи оплачиваются по показаниям счётчиков. Обеспечительный платёж — в размере месячной арендной платы, зачитывается в счёт последнего месяца.</w:t>
      </w:r>
    </w:p>
    <w:p>
      <w:pPr>
        <w:pStyle w:val="BodyText"/>
      </w:pPr>
      <w:r>
        <w:t xml:space="preserve">Помещение нужно под склад и офис, перепланировка не требуется: достаточно косметического ремонта силами арендатора за свой счёт. Просим подтвердить готовность заключить договор и направить проект до 1 декабря 2026 года.</w:t>
      </w:r>
    </w:p>
    <w:p>
      <w:pPr>
        <w:pStyle w:val="BodyText"/>
      </w:pPr>
      <w:r>
        <w:t xml:space="preserve">Настоящее письмо подтверждает намерение заключить договор и не является офертой: условия аренды окончательно согласуем в договоре.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намерении заключить договор аренды</dc:title>
  <dc:creator/>
  <dc:language>ru</dc:language>
  <cp:keywords/>
  <dcterms:created xsi:type="dcterms:W3CDTF">2026-11-07T20:42:38Z</dcterms:created>
  <dcterms:modified xsi:type="dcterms:W3CDTF">2026-11-07T20:42:38Z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