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Требование о возврате денежных средств</w:t>
      </w:r>
    </w:p>
    <w:p>
      <w:pPr>
        <w:pStyle w:val="FirstParagraph"/>
      </w:pPr>
      <w:r>
        <w:t xml:space="preserve">Генеральному директору ООО «Вектор»</w:t>
      </w:r>
    </w:p>
    <w:p>
      <w:pPr>
        <w:pStyle w:val="BodyText"/>
      </w:pPr>
      <w:r>
        <w:t xml:space="preserve">А. С.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Адрес: 125009, г. Москва, ул. Тверская, д. 10, оф. 5</w:t>
      </w:r>
    </w:p>
    <w:bookmarkStart w:id="10" w:name="требование-о-возврате-денежных-средств"/>
    <w:p>
      <w:pPr>
        <w:pStyle w:val="Heading1"/>
      </w:pPr>
      <w:r>
        <w:t xml:space="preserve">Требование о возврате денежных средств</w:t>
      </w:r>
    </w:p>
    <w:bookmarkStart w:id="9" w:name="в-связи-с-расторжением-договора"/>
    <w:p>
      <w:pPr>
        <w:pStyle w:val="Heading2"/>
      </w:pPr>
      <w:r>
        <w:t xml:space="preserve">в связи с расторжением договора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Между ООО «Ромашка» и ООО «Вектор» заключён договор поставки от 12 августа 2026 г. № 45/П. По условиям договора поставщик обязался передать покупателю оборудование в срок до 30 сентября 2026 г. Покупатель перечислил аванс 480 000 рублей платёжным поручением от 15 августа 2026 г. № 318.</w:t>
      </w:r>
    </w:p>
    <w:p>
      <w:pPr>
        <w:pStyle w:val="BodyText"/>
      </w:pPr>
      <w:r>
        <w:t xml:space="preserve">Оборудование в согласованный срок не поставлено. Уведомлением от 20 октября 2026 г. № 24 договор расторгнут с 20 октября 2026 г. на основании пункта 2 статьи 450.1 и пункта 3 статьи 487 Гражданского кодекса Российской Федерации.</w:t>
      </w:r>
    </w:p>
    <w:p>
      <w:pPr>
        <w:pStyle w:val="BodyText"/>
      </w:pPr>
      <w:r>
        <w:t xml:space="preserve">Прошу вернуть 480 000 рублей на расчётный счёт ООО «Ромашка» в течение семи календарных дней с даты получения настоящего требования. Реквизиты: р/с 40702810100000012345 в ПАО «Банк», БИК 044525225, к/с 30101810400000000225.</w:t>
      </w:r>
    </w:p>
    <w:p>
      <w:pPr>
        <w:pStyle w:val="BodyText"/>
      </w:pPr>
      <w:r>
        <w:t xml:space="preserve">Приложение: копия договора от 12.08.2026 № 45/П на 4 л.; копия платёжного поручения от 15.08.2026 № 318 на 1 л.; копия уведомления о расторжении от 20.10.2026 № 24 на 1 л.; акт сверки расчётов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Требование о возврате денежных средств</dc:title>
  <dc:creator/>
  <dc:language>ru</dc:language>
  <cp:keywords/>
  <dcterms:created xsi:type="dcterms:W3CDTF">2026-11-06T21:55:19Z</dcterms:created>
  <dcterms:modified xsi:type="dcterms:W3CDTF">2026-11-06T21:55:19Z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