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Перечень заявлений о ввозе товаров и уплате косвенных налогов</w:t>
      </w:r>
    </w:p>
    <w:p>
      <w:pPr>
        <w:pStyle w:val="FirstParagraph"/>
      </w:pPr>
      <w:r>
        <w:t xml:space="preserve">ИНН: ______________________________</w:t>
      </w:r>
    </w:p>
    <w:p>
      <w:pPr>
        <w:pStyle w:val="BodyText"/>
      </w:pPr>
      <w:r>
        <w:t xml:space="preserve">КПП: ______________________________</w:t>
      </w:r>
    </w:p>
    <w:p>
      <w:pPr>
        <w:pStyle w:val="BodyText"/>
      </w:pPr>
      <w:r>
        <w:t xml:space="preserve">Наименование организации: ____________</w:t>
      </w:r>
    </w:p>
    <w:p>
      <w:pPr>
        <w:pStyle w:val="BodyText"/>
      </w:pPr>
      <w:r>
        <w:t xml:space="preserve">Налоговый период: ___________________</w:t>
      </w:r>
    </w:p>
    <w:bookmarkStart w:id="10" w:name="X521c02dc2416f0642d3d0184de972fc295e9702"/>
    <w:p>
      <w:pPr>
        <w:pStyle w:val="Heading1"/>
      </w:pPr>
      <w:r>
        <w:t xml:space="preserve">Перечень заявлений о ввозе товаров и уплате косвенных налогов</w:t>
      </w:r>
    </w:p>
    <w:bookmarkStart w:id="9" w:name="Xd7a3fc20c4b611e66e8b65420bde3eef7b4c7eb"/>
    <w:p>
      <w:pPr>
        <w:pStyle w:val="Heading2"/>
      </w:pPr>
      <w:r>
        <w:t xml:space="preserve">Раздел 1. Реквизиты заявлений, подтверждающих обоснованность применения нулевой ставки НДС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Раздел 1. Реквизиты заявлений: _____________________________</w:t>
      </w:r>
    </w:p>
    <w:p>
      <w:pPr>
        <w:pStyle w:val="BodyText"/>
      </w:pPr>
      <w:r>
        <w:t xml:space="preserve">Заявление № 1: ____________________________________________________________</w:t>
      </w:r>
    </w:p>
    <w:p>
      <w:pPr>
        <w:pStyle w:val="BodyText"/>
      </w:pPr>
      <w:r>
        <w:t xml:space="preserve">Заявление № 2: ____________________________________________________________</w:t>
      </w:r>
    </w:p>
    <w:p>
      <w:pPr>
        <w:pStyle w:val="BodyText"/>
      </w:pPr>
      <w:r>
        <w:t xml:space="preserve">Итого по разделу 1: 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заявлений о ввозе товаров и уплате косвенных налогов</dc:title>
  <dc:creator/>
  <dc:language>ru</dc:language>
  <cp:keywords/>
  <dcterms:created xsi:type="dcterms:W3CDTF">2026-11-03T20:35:34Z</dcterms:created>
  <dcterms:modified xsi:type="dcterms:W3CDTF">2026-11-03T20:35:34Z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