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ПАСПОРТ БЕЗОПАСНОСТИ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Руководитель организации ______________ И. И. Иванов</w:t>
      </w:r>
    </w:p>
    <w:p>
      <w:pPr>
        <w:pStyle w:val="BodyText"/>
      </w:pPr>
      <w:r>
        <w:t xml:space="preserve">«___» __________ 20__ г.</w:t>
      </w:r>
    </w:p>
    <w:p>
      <w:pPr>
        <w:pStyle w:val="BodyText"/>
      </w:pPr>
      <w:r>
        <w:t xml:space="preserve">СОГЛАСОВАНО: руководитель территориального органа безопасности</w:t>
      </w:r>
    </w:p>
    <w:bookmarkStart w:id="10" w:name="паспорт-безопасности"/>
    <w:p>
      <w:pPr>
        <w:pStyle w:val="Heading1"/>
      </w:pPr>
      <w:r>
        <w:t xml:space="preserve">ПАСПОРТ БЕЗОПАСНОСТИ</w:t>
      </w:r>
    </w:p>
    <w:bookmarkStart w:id="9" w:name="X3e021e602ba8e952667c77c5a3002ee519ec3de"/>
    <w:p>
      <w:pPr>
        <w:pStyle w:val="Heading2"/>
      </w:pPr>
      <w:r>
        <w:t xml:space="preserve">объекта (территории) ____________________________</w:t>
      </w:r>
    </w:p>
    <w:p>
      <w:pPr>
        <w:pStyle w:val="FirstParagraph"/>
      </w:pPr>
      <w:r>
        <w:t xml:space="preserve">Экз. № 1</w:t>
      </w:r>
    </w:p>
    <w:p>
      <w:pPr>
        <w:pStyle w:val="BodyText"/>
      </w:pPr>
      <w:r>
        <w:t xml:space="preserve">I. Общие сведения об объекте (территории): наименование организации, адрес объекта, телефон, электронная почта, основной вид деятельности, категория объекта, общая площадь и протяжённость периметра.</w:t>
      </w:r>
    </w:p>
    <w:p>
      <w:pPr>
        <w:pStyle w:val="BodyText"/>
      </w:pPr>
      <w:r>
        <w:t xml:space="preserve">II. Сведения о работниках (арендаторах) и иных лицах, находящихся на объекте (территории): численность, режим работы, порядок допуска.</w:t>
      </w:r>
    </w:p>
    <w:p>
      <w:pPr>
        <w:pStyle w:val="BodyText"/>
      </w:pPr>
      <w:r>
        <w:t xml:space="preserve">III. Сведения о потенциально опасных участках и критических элементах объекта: что на объекте наиболее уязвимо и какие меры приняты.</w:t>
      </w:r>
    </w:p>
    <w:p>
      <w:pPr>
        <w:pStyle w:val="BodyText"/>
      </w:pPr>
      <w:r>
        <w:t xml:space="preserve">IV. Сведения о мерах по обеспечению антитеррористической защищённости: охрана, видеонаблюдение, пропускной режим, оповещение, взаимодействие с органами правопорядка.</w:t>
      </w:r>
    </w:p>
    <w:p>
      <w:pPr>
        <w:pStyle w:val="BodyText"/>
      </w:pPr>
      <w:r>
        <w:t xml:space="preserve">V. Ситуационные планы и схемы: план объекта с указанием постов охраны, камер и путей эвакуации.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________________________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Руководитель территориального органа безопасности</w:t>
            </w:r>
          </w:p>
          <w:p>
            <w:pPr>
              <w:pStyle w:val="BodyText"/>
            </w:pPr>
            <w:r>
              <w:t xml:space="preserve">____________ / ________________________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БЕЗОПАСНОСТИ</dc:title>
  <dc:creator/>
  <dc:language>ru</dc:language>
  <cp:keywords/>
  <dcterms:created xsi:type="dcterms:W3CDTF">2026-10-28T23:28:31Z</dcterms:created>
  <dcterms:modified xsi:type="dcterms:W3CDTF">2026-10-28T23:28:31Z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