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39883a9d1024b58932bb39c633b74cae715eac7"/>
    <w:p>
      <w:pPr>
        <w:pStyle w:val="Heading2"/>
      </w:pPr>
      <w:r>
        <w:t xml:space="preserve">о прекращении (расторжении) трудового договора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Прекратить действие трудового договора от «___» __________ 20__ г. № ____ с ______________________________________________________________________ (должность, фамилия, имя, отчество, дата рождения) в связи со смертью работника, пункт 4 части 1 статьи 83 Трудового кодекса Российской Федерации.</w:t>
      </w:r>
    </w:p>
    <w:p>
      <w:pPr>
        <w:pStyle w:val="BodyText"/>
      </w:pPr>
      <w:r>
        <w:t xml:space="preserve">Основание: свидетельство о смерти серии ______ № __________, выдано «___» __________ 20__ г. ______________________________________________________________________; запись акта о смерти № ______ от «___» __________ 20__ г.</w:t>
      </w:r>
    </w:p>
    <w:p>
      <w:pPr>
        <w:pStyle w:val="BodyText"/>
      </w:pPr>
      <w:r>
        <w:t xml:space="preserve">Бухгалтерии произвести расчёт с родственниками умершего работника и выдать документы, связанные с работой, в порядке, установленном статьёй 141 Трудового кодекса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2026-11-06T21:54:49Z</dcterms:created>
  <dcterms:modified xsi:type="dcterms:W3CDTF">2026-11-06T21:54:49Z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