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невозможности взыскания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невозможности-взыскания"/>
    <w:p>
      <w:pPr>
        <w:pStyle w:val="Heading1"/>
      </w:pPr>
      <w:r>
        <w:t xml:space="preserve">Уведомление о невозможности взыскания</w:t>
      </w:r>
    </w:p>
    <w:bookmarkStart w:id="9" w:name="в-связи-с-увольнением-работника-должника"/>
    <w:p>
      <w:pPr>
        <w:pStyle w:val="Heading2"/>
      </w:pPr>
      <w:r>
        <w:t xml:space="preserve">в связи с увольнением работника-должника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исполнении находился исполнительный документ: ______________________________________________________</w:t>
      </w:r>
    </w:p>
    <w:p>
      <w:pPr>
        <w:pStyle w:val="BodyText"/>
      </w:pPr>
      <w:r>
        <w:t xml:space="preserve">Работник уволен «___» __________ 20__ г., приказ № ____. Удержания с «___» __________ 20__ г. невозможны.</w:t>
      </w:r>
    </w:p>
    <w:p>
      <w:pPr>
        <w:pStyle w:val="BodyText"/>
      </w:pPr>
      <w:r>
        <w:t xml:space="preserve">Удержано и перечислено: ____________ ₽, остаток: ____________ ₽.</w:t>
      </w:r>
    </w:p>
    <w:p>
      <w:pPr>
        <w:pStyle w:val="BodyText"/>
      </w:pPr>
      <w:r>
        <w:t xml:space="preserve">Прошу: 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взыскания</dc:title>
  <dc:creator/>
  <dc:language>ru</dc:language>
  <cp:keywords/>
  <dcterms:created xsi:type="dcterms:W3CDTF">2026-11-03T20:35:28Z</dcterms:created>
  <dcterms:modified xsi:type="dcterms:W3CDTF">2026-11-03T20:35:28Z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