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-предоставлении-отгула-на-полдня"/>
    <w:p>
      <w:pPr>
        <w:pStyle w:val="Heading2"/>
      </w:pPr>
      <w:r>
        <w:t xml:space="preserve">о предоставлении отгула на полдня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предоставить мне отгул на полдня «___» __________ 20__ г. с ____ до ____ в счёт 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2026-11-07T06:51:18Z</dcterms:created>
  <dcterms:modified xsi:type="dcterms:W3CDTF">2026-11-07T06:51:18Z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