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приёме-сдаче отремонтированных, реконструированных, модернизированных объектов основных средств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 работ: ______________________</w:t>
      </w:r>
    </w:p>
    <w:p>
      <w:pPr>
        <w:pStyle w:val="BodyText"/>
      </w:pPr>
      <w:r>
        <w:t xml:space="preserve">Договор (заказ) № ____ от «___» ________ 20__ г.</w:t>
      </w:r>
    </w:p>
    <w:bookmarkStart w:id="10" w:name="Xf78cb47ae19f49b9d71a61770074d1c1a312f96"/>
    <w:p>
      <w:pPr>
        <w:pStyle w:val="Heading1"/>
      </w:pPr>
      <w:r>
        <w:t xml:space="preserve">Акт о приёме-сдаче отремонтированных, реконструированных, модернизированных объектов основных средств</w:t>
      </w:r>
    </w:p>
    <w:bookmarkStart w:id="9" w:name="форма-ос-3"/>
    <w:p>
      <w:pPr>
        <w:pStyle w:val="Heading2"/>
      </w:pPr>
      <w:r>
        <w:t xml:space="preserve">Форма № ОС-3</w:t>
      </w:r>
    </w:p>
    <w:p>
      <w:pPr>
        <w:pStyle w:val="FirstParagraph"/>
      </w:pPr>
      <w:r>
        <w:t xml:space="preserve">Акт № ____ от «___» __________ 20__ г.</w:t>
      </w:r>
    </w:p>
    <w:p>
      <w:pPr>
        <w:pStyle w:val="BodyText"/>
      </w:pPr>
      <w:r>
        <w:t xml:space="preserve">Период ремонта по договору: с __________ по __________; фактический: с __________ по __________</w:t>
      </w:r>
    </w:p>
    <w:p>
      <w:pPr>
        <w:pStyle w:val="BodyText"/>
      </w:pPr>
      <w:r>
        <w:t xml:space="preserve">1. Сведения о состоянии объектов основных средств на момент передачи в ремонт: __________________________________________________________</w:t>
      </w:r>
    </w:p>
    <w:p>
      <w:pPr>
        <w:pStyle w:val="BodyText"/>
      </w:pPr>
      <w:r>
        <w:t xml:space="preserve">2. Сведения о затратах, связанных с ремонтом: ______________________</w:t>
      </w:r>
    </w:p>
    <w:p>
      <w:pPr>
        <w:pStyle w:val="BodyText"/>
      </w:pPr>
      <w:r>
        <w:t xml:space="preserve">Заключение комиссии: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(исполнитель работ)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приёме-сдаче отремонтированных, реконструированных, модернизированных объектов основных средств</dc:title>
  <dc:creator/>
  <dc:language>ru</dc:language>
  <cp:keywords/>
  <dcterms:created xsi:type="dcterms:W3CDTF">2026-10-31T20:34:08Z</dcterms:created>
  <dcterms:modified xsi:type="dcterms:W3CDTF">2026-10-31T20:34:08Z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