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приёме-передаче объекта основных средств</w:t>
      </w:r>
    </w:p>
    <w:p>
      <w:pPr>
        <w:pStyle w:val="FirstParagraph"/>
      </w:pPr>
      <w:r>
        <w:t xml:space="preserve">Организация-получатель: ______________________________</w:t>
      </w:r>
    </w:p>
    <w:p>
      <w:pPr>
        <w:pStyle w:val="BodyText"/>
      </w:pPr>
      <w:r>
        <w:t xml:space="preserve">ИНН, адрес: ______________________________________</w:t>
      </w:r>
    </w:p>
    <w:p>
      <w:pPr>
        <w:pStyle w:val="BodyText"/>
      </w:pPr>
      <w:r>
        <w:t xml:space="preserve">Организация-сдатчик: ______________________________</w:t>
      </w:r>
    </w:p>
    <w:p>
      <w:pPr>
        <w:pStyle w:val="BodyText"/>
      </w:pPr>
      <w:r>
        <w:t xml:space="preserve">ИНН, адрес: ______________________________________</w:t>
      </w:r>
    </w:p>
    <w:bookmarkStart w:id="10" w:name="X256d9cf27e5085081c821027556d382f71d650f"/>
    <w:p>
      <w:pPr>
        <w:pStyle w:val="Heading1"/>
      </w:pPr>
      <w:r>
        <w:t xml:space="preserve">Акт о приёме-передаче объекта основных средств</w:t>
      </w:r>
    </w:p>
    <w:bookmarkStart w:id="9" w:name="кроме-зданий-сооружений-форма-ос-1"/>
    <w:p>
      <w:pPr>
        <w:pStyle w:val="Heading2"/>
      </w:pPr>
      <w:r>
        <w:t xml:space="preserve">(кроме зданий, сооружений) — форма № ОС-1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Наименование объекта: ____________________________________________________________</w:t>
      </w:r>
    </w:p>
    <w:p>
      <w:pPr>
        <w:pStyle w:val="BodyText"/>
      </w:pPr>
      <w:r>
        <w:t xml:space="preserve">Основание передачи: договор купли-продажи от «___» __________ 20__ г. № ____</w:t>
      </w:r>
    </w:p>
    <w:p>
      <w:pPr>
        <w:pStyle w:val="BodyText"/>
      </w:pPr>
      <w:r>
        <w:t xml:space="preserve">Состояние объекта: 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 (продавец)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(покупатель)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приёме-передаче объекта основных средств</dc:title>
  <dc:creator/>
  <dc:language>ru</dc:language>
  <cp:keywords/>
  <dcterms:created xsi:type="dcterms:W3CDTF">2026-11-06T21:54:08Z</dcterms:created>
  <dcterms:modified xsi:type="dcterms:W3CDTF">2026-11-06T21:54:08Z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