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документов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опись-документов"/>
    <w:p>
      <w:pPr>
        <w:pStyle w:val="Heading1"/>
      </w:pPr>
      <w:r>
        <w:t xml:space="preserve">Опись документов</w:t>
      </w:r>
    </w:p>
    <w:bookmarkStart w:id="9" w:name="X4838b04ae4601b7403cdea2d88a1027902b2112"/>
    <w:p>
      <w:pPr>
        <w:pStyle w:val="Heading2"/>
      </w:pPr>
      <w:r>
        <w:t xml:space="preserve">передаваемых в архив ООО «Ромашка» за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передаётся: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Всего дел: __________ Листов: 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</dc:title>
  <dc:creator/>
  <dc:language>ru</dc:language>
  <cp:keywords/>
  <dcterms:created xsi:type="dcterms:W3CDTF">2026-11-05T20:32:02Z</dcterms:created>
  <dcterms:modified xsi:type="dcterms:W3CDTF">2026-11-05T20:32:02Z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