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приказов по основной деятельности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Начат: «___» __________ 20__ г.</w:t>
      </w:r>
    </w:p>
    <w:p>
      <w:pPr>
        <w:pStyle w:val="BodyText"/>
      </w:pPr>
      <w:r>
        <w:t xml:space="preserve">Окончен: «___» __________ 20__ г.</w:t>
      </w:r>
    </w:p>
    <w:p>
      <w:pPr>
        <w:pStyle w:val="BodyText"/>
      </w:pPr>
      <w:r>
        <w:t xml:space="preserve">Ответственный за ведение: ______________________________</w:t>
      </w:r>
    </w:p>
    <w:bookmarkStart w:id="10" w:name="X4b17eee86e736ee36f3947a28929a46b3e0f60f"/>
    <w:p>
      <w:pPr>
        <w:pStyle w:val="Heading1"/>
      </w:pPr>
      <w:r>
        <w:t xml:space="preserve">Журнал регистрации приказов по основной деятельности</w:t>
      </w:r>
    </w:p>
    <w:bookmarkStart w:id="9" w:name="ооо-ромашка-2026-год"/>
    <w:p>
      <w:pPr>
        <w:pStyle w:val="Heading2"/>
      </w:pPr>
      <w:r>
        <w:t xml:space="preserve">ООО «Ромашка», 2026 год</w:t>
      </w:r>
    </w:p>
    <w:p>
      <w:pPr>
        <w:pStyle w:val="FirstParagraph"/>
      </w:pPr>
      <w:r>
        <w:t xml:space="preserve">Срок хранения: ______________________________</w:t>
      </w:r>
    </w:p>
    <w:p>
      <w:pPr>
        <w:pStyle w:val="BodyText"/>
      </w:pPr>
      <w:r>
        <w:t xml:space="preserve">Вид (группа) регистрируемых приказов: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Примечание: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приказов по основной деятельности</dc:title>
  <dc:creator/>
  <dc:language>ru</dc:language>
  <cp:keywords/>
  <dcterms:created xsi:type="dcterms:W3CDTF">2026-10-28T23:28:14Z</dcterms:created>
  <dcterms:modified xsi:type="dcterms:W3CDTF">2026-10-28T23:28:14Z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