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 приеме на работу бывшего госслужащего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X256ed35f4fe012c751c5bec338ea14c7481679e"/>
    <w:p>
      <w:pPr>
        <w:pStyle w:val="Heading1"/>
      </w:pPr>
      <w:r>
        <w:t xml:space="preserve">Уведомление о приеме на работу бывшего госслужащего</w:t>
      </w:r>
    </w:p>
    <w:bookmarkStart w:id="9" w:name="X4002c1d8b401b9874148e951c8b3b82fd7698eb"/>
    <w:p>
      <w:pPr>
        <w:pStyle w:val="Heading2"/>
      </w:pPr>
      <w:r>
        <w:t xml:space="preserve">о заключении трудового договора с гражданином, замещавшим должность государственной службы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В соответствии с частью 3 статьи 64.1 Трудового кодекса Российской Федерации сообщаю о заключении трудового договора с гражданином, замещавшим должность ______________________________________________.</w:t>
      </w:r>
    </w:p>
    <w:p>
      <w:pPr>
        <w:pStyle w:val="BodyText"/>
      </w:pPr>
      <w:r>
        <w:t xml:space="preserve">Сведения о гражданине: 1. Фамилия, имя, отчество: ________________. 2. Число, месяц, год и место рождения: ________________. 3. Должность, замещавшаяся перед увольнением: ________________. 4. Наименование организации: ________________.</w:t>
      </w:r>
    </w:p>
    <w:p>
      <w:pPr>
        <w:pStyle w:val="BodyText"/>
      </w:pPr>
      <w:r>
        <w:t xml:space="preserve">5. Дата и номер приказа о приеме на работу: ________________. 6. Дата заключения трудового договора и срок: ________________. 7. Должность по трудовому договору и структурное подразделение: 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приеме на работу бывшего госслужащего</dc:title>
  <dc:creator/>
  <dc:language>ru</dc:language>
  <cp:keywords/>
  <dcterms:created xsi:type="dcterms:W3CDTF">2026-10-31T20:33:57Z</dcterms:created>
  <dcterms:modified xsi:type="dcterms:W3CDTF">2026-10-31T20:33:57Z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