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Соглашение о расторжении трудового договора</w:t>
      </w:r>
    </w:p>
    <w:p>
      <w:pPr>
        <w:pStyle w:val="FirstParagraph"/>
      </w:pPr>
      <w:r>
        <w:t xml:space="preserve">г. ______________________</w:t>
      </w:r>
    </w:p>
    <w:p>
      <w:pPr>
        <w:pStyle w:val="BodyText"/>
      </w:pPr>
      <w:r>
        <w:t xml:space="preserve">[наименование работодателя] в лице [должность, Ф. И. О.], действующего на основании [документ],</w:t>
      </w:r>
    </w:p>
    <w:p>
      <w:pPr>
        <w:pStyle w:val="BodyText"/>
      </w:pPr>
      <w:r>
        <w:t xml:space="preserve">и [Ф. И. О. работника],</w:t>
      </w:r>
    </w:p>
    <w:bookmarkStart w:id="10" w:name="Xd4040afeb2234fa76f4ce004a31260086d3682f"/>
    <w:p>
      <w:pPr>
        <w:pStyle w:val="Heading1"/>
      </w:pPr>
      <w:r>
        <w:t xml:space="preserve">Соглашение о расторжении трудового договора</w:t>
      </w:r>
    </w:p>
    <w:bookmarkStart w:id="9" w:name="по-соглашению-сторон"/>
    <w:p>
      <w:pPr>
        <w:pStyle w:val="Heading2"/>
      </w:pPr>
      <w:r>
        <w:t xml:space="preserve">по соглашению сторон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1. Стороны расторгают трудовой договор от «___» __________ 20__ г. № ____ по соглашению сторон на основании пункта 1 части 1 статьи 77 и статьи 78 Трудового кодекса РФ.</w:t>
      </w:r>
    </w:p>
    <w:p>
      <w:pPr>
        <w:pStyle w:val="BodyText"/>
      </w:pPr>
      <w:r>
        <w:t xml:space="preserve">2. Последний день работы — «___» __________ 20__ г.</w:t>
      </w:r>
    </w:p>
    <w:p>
      <w:pPr>
        <w:pStyle w:val="BodyText"/>
      </w:pPr>
      <w:r>
        <w:t xml:space="preserve">3. В последний день работы работодатель выплачивает работнику зарплату за отработанные дни, компенсацию за неиспользованный отпуск и выходное пособие в размере ______________________ рублей.</w:t>
      </w:r>
    </w:p>
    <w:p>
      <w:pPr>
        <w:pStyle w:val="BodyText"/>
      </w:pPr>
      <w:r>
        <w:t xml:space="preserve">4. В последний день работы работодатель выдаёт работнику трудовую книжку либо сведения о трудовой деятельности и по письменному заявлению — другие документы, связанные с работой.</w:t>
      </w:r>
    </w:p>
    <w:p>
      <w:pPr>
        <w:pStyle w:val="BodyText"/>
      </w:pPr>
      <w:r>
        <w:t xml:space="preserve">5. Стороны подтверждают, что достигли согласия по всем условиям расторжения; изменения — только новым письменным соглашением.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расторжении трудового договора</dc:title>
  <dc:creator/>
  <dc:language>ru</dc:language>
  <cp:keywords/>
  <dcterms:created xsi:type="dcterms:W3CDTF">2026-10-30T21:49:16Z</dcterms:created>
  <dcterms:modified xsi:type="dcterms:W3CDTF">2026-10-30T21:49:16Z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