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сотрудничестве и взаимодействии</w:t>
      </w:r>
    </w:p>
    <w:p>
      <w:pPr>
        <w:pStyle w:val="FirstParagraph"/>
      </w:pPr>
      <w:r>
        <w:t xml:space="preserve">[город]</w:t>
      </w:r>
    </w:p>
    <w:bookmarkStart w:id="10" w:name="X7ec888769755c7cb98263fa26e934c4d5950256"/>
    <w:p>
      <w:pPr>
        <w:pStyle w:val="Heading1"/>
      </w:pPr>
      <w:r>
        <w:t xml:space="preserve">Соглашение о сотрудничестве и взаимодействии</w:t>
      </w:r>
    </w:p>
    <w:bookmarkStart w:id="9" w:name="между-ооо-ромашка-и-ооо-василёк"/>
    <w:p>
      <w:pPr>
        <w:pStyle w:val="Heading2"/>
      </w:pPr>
      <w:r>
        <w:t xml:space="preserve">между ООО «Ромашка» и ООО «Василёк»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[наименование организации], в лице [должность, Ф. И. О.], действующего на основании [устав, доверенность], именуемое в дальнейшем «Сторона 1», и [наименование организации], в лице [должность, Ф. И. О.], действующего на основании [устав, доверенность], именуемое в дальнейшем «Сторона 2», совместно именуемые «Стороны», заключили настоящее Соглашение о нижеследующем.</w:t>
      </w:r>
    </w:p>
    <w:p>
      <w:pPr>
        <w:pStyle w:val="BodyText"/>
      </w:pPr>
      <w:r>
        <w:t xml:space="preserve">1. Предмет соглашения. Стороны сотрудничают по направлению: ______________________________. Конкретные сделки оформляются отдельными договорами.</w:t>
      </w:r>
    </w:p>
    <w:p>
      <w:pPr>
        <w:pStyle w:val="BodyText"/>
      </w:pPr>
      <w:r>
        <w:t xml:space="preserve">2. Обязанности сторон. Сторона 1: ______________________________. Сторона 2: ______________________________.</w:t>
      </w:r>
    </w:p>
    <w:p>
      <w:pPr>
        <w:pStyle w:val="BodyText"/>
      </w:pPr>
      <w:r>
        <w:t xml:space="preserve">3. Конфиденциальность. Стороны не раскрывают третьим лицам сведения, полученные друг от друга: ______________________________. Срок: ______________________________.</w:t>
      </w:r>
    </w:p>
    <w:p>
      <w:pPr>
        <w:pStyle w:val="BodyText"/>
      </w:pPr>
      <w:r>
        <w:t xml:space="preserve">4. Срок действия и расторжение. Соглашение действует до __________. Отказ — письменно за ______ дней.</w:t>
      </w:r>
    </w:p>
    <w:p>
      <w:pPr>
        <w:pStyle w:val="BodyText"/>
      </w:pPr>
      <w:r>
        <w:t xml:space="preserve">5. Прочие условия. Споры: ______________________________. Соглашение составлено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 и взаимодействии</dc:title>
  <dc:creator/>
  <dc:language>ru</dc:language>
  <cp:keywords/>
  <dcterms:created xsi:type="dcterms:W3CDTF">2026-11-02T20:33:35Z</dcterms:created>
  <dcterms:modified xsi:type="dcterms:W3CDTF">2026-11-02T20:33:35Z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