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проверки знаний правил работы в электроустановках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Наименование комиссии: __________________________</w:t>
      </w:r>
    </w:p>
    <w:bookmarkStart w:id="10" w:name="Xec16856ac30e891e087e9fc5482d09d932b3d43"/>
    <w:p>
      <w:pPr>
        <w:pStyle w:val="Heading1"/>
      </w:pPr>
      <w:r>
        <w:t xml:space="preserve">Протокол проверки знаний правил работы в электроустановках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 проверки: ______________ Причина проверки: ______________________</w:t>
      </w:r>
    </w:p>
    <w:p>
      <w:pPr>
        <w:pStyle w:val="BodyText"/>
      </w:pPr>
      <w:r>
        <w:t xml:space="preserve">Председатель комиссии: ______________________________________________ Члены комиссии: ______________________________________________________</w:t>
      </w:r>
    </w:p>
    <w:p>
      <w:pPr>
        <w:pStyle w:val="BodyText"/>
      </w:pPr>
      <w:r>
        <w:t xml:space="preserve">Провела проверку знаний нормативных документов, инструкций: ______________________________________________________</w:t>
      </w:r>
    </w:p>
    <w:p>
      <w:pPr>
        <w:pStyle w:val="BodyText"/>
      </w:pPr>
      <w:r>
        <w:t xml:space="preserve">Проверяемый: Ф. И. О. ______________________ Место работы: ______________________ Должность: ______________________ Дата предыдущей проверки: ______________ оценка ______________ группа ______</w:t>
      </w:r>
    </w:p>
    <w:p>
      <w:pPr>
        <w:pStyle w:val="BodyText"/>
      </w:pPr>
      <w:r>
        <w:t xml:space="preserve">Результаты проверки знаний: по устройству электроустановок и технической эксплуатации ______; по охране труда ______; по пожарной безопасности ______; других правил и инструкций ______</w:t>
      </w:r>
    </w:p>
    <w:p>
      <w:pPr>
        <w:pStyle w:val="BodyText"/>
      </w:pPr>
      <w:r>
        <w:t xml:space="preserve">Заключение комиссии: общая оценка ______, группа по электробезопасности ______, допущен к работе в качестве ______________________. Дата следующей проверки: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заключением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правил работы в электроустановках</dc:title>
  <dc:creator/>
  <dc:language>ru</dc:language>
  <cp:keywords/>
  <dcterms:created xsi:type="dcterms:W3CDTF">2026-11-05T20:31:55Z</dcterms:created>
  <dcterms:modified xsi:type="dcterms:W3CDTF">2026-11-05T20:31:55Z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