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[Бланк (угловой штамп) заказчика,</w:t>
      </w:r>
    </w:p>
    <w:p>
      <w:pPr>
        <w:pStyle w:val="BodyText"/>
      </w:pPr>
      <w:r>
        <w:t xml:space="preserve">дата, регистрационный номер]</w:t>
      </w:r>
    </w:p>
    <w:p>
      <w:pPr>
        <w:pStyle w:val="BodyText"/>
      </w:pPr>
      <w:r>
        <w:t xml:space="preserve">В [наименование/Ф. И. О. поставщика]</w:t>
      </w:r>
    </w:p>
    <w:p>
      <w:pPr>
        <w:pStyle w:val="BodyText"/>
      </w:pPr>
      <w:r>
        <w:t xml:space="preserve">адрес: [вписать нужное]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X9492731d60adb297f4c45194d3e03817abc5303"/>
    <w:p>
      <w:pPr>
        <w:pStyle w:val="Heading2"/>
      </w:pPr>
      <w:r>
        <w:t xml:space="preserve">о неисполнении обязательств по государственному контракту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[Число, месяц, год] между [наименование заказчика] и [наименование поставщика] заключён контракт № [значение], по которому поставщик обязался [предмет контракта], а заказчик — принять и оплатить (пункт [значение] контракта).</w:t>
      </w:r>
    </w:p>
    <w:p>
      <w:pPr>
        <w:pStyle w:val="BodyText"/>
      </w:pPr>
      <w:r>
        <w:t xml:space="preserve">По пункту [значение] контракта обязательство должно быть исполнено в срок до «___» __________ 20__ года. Фактически обязательство [не исполнено / исполнено «___» __________ 20__ года], что подтверждается [акт, накладная, переписка]. Просрочка составила ____ дней.</w:t>
      </w:r>
    </w:p>
    <w:p>
      <w:pPr>
        <w:pStyle w:val="BodyText"/>
      </w:pPr>
      <w:r>
        <w:t xml:space="preserve">Пунктом [значение] контракта предусмотрена ответственность за просрочку: [пени / штраф] в размере [формулировка из контракта].</w:t>
      </w:r>
    </w:p>
    <w:p>
      <w:pPr>
        <w:pStyle w:val="BodyText"/>
      </w:pPr>
      <w:r>
        <w:t xml:space="preserve">На основании части 6 статьи 34 Федерального закона от 05.04.2013 № 44-ФЗ и пункта [значение] контракта прошу в течение ____ дней с момента получения претензии [уплатить неустойку / исполнить обязательство / устранить недостатки].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2026-11-01T20:33:41Z</dcterms:created>
  <dcterms:modified xsi:type="dcterms:W3CDTF">2026-11-01T20:33:41Z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