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беспроцентного займа</w:t>
      </w:r>
    </w:p>
    <w:p>
      <w:pPr>
        <w:pStyle w:val="FirstParagraph"/>
      </w:pPr>
      <w:r>
        <w:t xml:space="preserve">г. ______________________</w:t>
      </w:r>
    </w:p>
    <w:p>
      <w:pPr>
        <w:pStyle w:val="BodyText"/>
      </w:pPr>
      <w:r>
        <w:t xml:space="preserve">«___» __________ 20__ г. № ______</w:t>
      </w:r>
    </w:p>
    <w:bookmarkStart w:id="10" w:name="договор-беспроцентного-займа"/>
    <w:p>
      <w:pPr>
        <w:pStyle w:val="Heading1"/>
      </w:pPr>
      <w:r>
        <w:t xml:space="preserve">Договор беспроцентного займа</w:t>
      </w:r>
    </w:p>
    <w:bookmarkStart w:id="9" w:name="между-учредителем-и-обществом"/>
    <w:p>
      <w:pPr>
        <w:pStyle w:val="Heading2"/>
      </w:pPr>
      <w:r>
        <w:t xml:space="preserve">между учредителем и обществом</w:t>
      </w:r>
    </w:p>
    <w:p>
      <w:pPr>
        <w:pStyle w:val="FirstParagraph"/>
      </w:pPr>
      <w:r>
        <w:t xml:space="preserve">«___» __________ 20__ г. № ______</w:t>
      </w:r>
    </w:p>
    <w:p>
      <w:pPr>
        <w:pStyle w:val="BodyText"/>
      </w:pPr>
      <w:r>
        <w:t xml:space="preserve">Заимодавец: ______________________________________________________________________________________________________________________________________________________________________</w:t>
      </w:r>
      <w:r>
        <w:t xml:space="preserve"> </w:t>
      </w:r>
      <w:r>
        <w:t xml:space="preserve">Заёмщик: 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1.1. Заимодавец передаёт Заёмщику денежные средства в размере ______________________________ (________________________________________) рублей, а Заёмщик обязуется вернуть эту сумму в порядке и в срок, предусмотренные договором.</w:t>
      </w:r>
    </w:p>
    <w:p>
      <w:pPr>
        <w:pStyle w:val="BodyText"/>
      </w:pPr>
      <w:r>
        <w:t xml:space="preserve">1.2. Заём предоставляется в безналичной форме одним платёжным поручением на расчётный счёт Заёмщика. Датой выдачи займа считается день поступления денег на счёт Заёмщика.</w:t>
      </w:r>
    </w:p>
    <w:p>
      <w:pPr>
        <w:pStyle w:val="BodyText"/>
      </w:pPr>
      <w:r>
        <w:t xml:space="preserve">1.3. Проценты за пользование займом не начисляются и не уплачиваются.</w:t>
      </w:r>
    </w:p>
    <w:p>
      <w:pPr>
        <w:pStyle w:val="BodyText"/>
      </w:pPr>
      <w:r>
        <w:t xml:space="preserve">2.1. Заём предоставляется на срок ____________ с даты выдачи займа.</w:t>
      </w:r>
    </w:p>
    <w:p>
      <w:pPr>
        <w:pStyle w:val="BodyText"/>
      </w:pPr>
      <w:r>
        <w:t xml:space="preserve">2.2. Заёмщик вправе вернуть заём досрочно полностью или частями, уведомив Заимодавца за _______ рабочих дней.</w:t>
      </w:r>
    </w:p>
    <w:p>
      <w:pPr>
        <w:pStyle w:val="BodyText"/>
      </w:pPr>
      <w:r>
        <w:t xml:space="preserve">2.3. Возврат займа производится перечислением на счёт Заимодавца, указанный в разделе 6 договора. Обязательство считается исполненным в день зачисления денег на счёт Заимодавца.</w:t>
      </w:r>
    </w:p>
    <w:p>
      <w:pPr>
        <w:pStyle w:val="BodyText"/>
      </w:pPr>
      <w:r>
        <w:t xml:space="preserve">3.1. Заёмщик вправе использовать заём на ______________________________________________.</w:t>
      </w:r>
    </w:p>
    <w:p>
      <w:pPr>
        <w:pStyle w:val="BodyText"/>
      </w:pPr>
      <w:r>
        <w:t xml:space="preserve">4.1. За неисполнение или ненадлежащее исполнение обязательств Стороны несут ответственность по законодательству Российской Федерации.</w:t>
      </w:r>
    </w:p>
    <w:p>
      <w:pPr>
        <w:pStyle w:val="BodyText"/>
      </w:pPr>
      <w:r>
        <w:t xml:space="preserve">4.2. Споры по договору стороны стремятся урегулировать путём переговоров и направления претензии. При недостижении соглашения спор рассматривается судом по правилам подсудности, установленным законодательством Российской Федерации. Срок ответа на претензию — _______ календарных дней.</w:t>
      </w:r>
    </w:p>
    <w:p>
      <w:pPr>
        <w:pStyle w:val="BodyText"/>
      </w:pPr>
      <w:r>
        <w:t xml:space="preserve">5.1. Договор вступает в силу с даты подписания и действует до полного исполнения Сторонами обязательств.</w:t>
      </w:r>
    </w:p>
    <w:p>
      <w:pPr>
        <w:pStyle w:val="BodyText"/>
      </w:pPr>
      <w:r>
        <w:t xml:space="preserve">5.2. Изменения и дополнения оформляются письменными дополнительными соглашениями, подписанными обеими Сторонами.</w:t>
      </w:r>
    </w:p>
    <w:p>
      <w:pPr>
        <w:pStyle w:val="BodyText"/>
      </w:pPr>
      <w:r>
        <w:t xml:space="preserve">6. Реквизиты и подписи Сторон: Заимодавец — ______________________________, счёт ______________________________ в ______________________________, БИК ____________, корр. счёт ______________________________; Заёмщик — ______________________________, расчётный счёт ______________________________ в ______________________________, БИК ____________, корр. счёт ______________________________.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Заимодавец</w:t>
            </w:r>
          </w:p>
          <w:p>
            <w:pPr>
              <w:pStyle w:val="BodyText"/>
            </w:pPr>
            <w:r>
              <w:t xml:space="preserve">подпись</w:t>
            </w:r>
          </w:p>
          <w:p>
            <w:pPr>
              <w:pStyle w:val="BodyText"/>
            </w:pPr>
            <w:r>
              <w:t xml:space="preserve">____________ / расшифровка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Заёмщик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беспроцентного займа</dc:title>
  <dc:creator/>
  <dc:language>ru</dc:language>
  <cp:keywords/>
  <dcterms:created xsi:type="dcterms:W3CDTF">2026-11-07T06:49:56Z</dcterms:created>
  <dcterms:modified xsi:type="dcterms:W3CDTF">2026-11-07T06:49:56Z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