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Налоговая декларация по УСН (КНД 1152017), объект «доходы минус расходы»</w:t>
      </w:r>
    </w:p>
    <w:p>
      <w:pPr>
        <w:pStyle w:val="FirstParagraph"/>
      </w:pPr>
      <w:r>
        <w:t xml:space="preserve">Форма по КНД 1152017</w:t>
      </w:r>
    </w:p>
    <w:p>
      <w:pPr>
        <w:pStyle w:val="BodyText"/>
      </w:pPr>
      <w:r>
        <w:t xml:space="preserve">______________________________________________</w:t>
      </w:r>
    </w:p>
    <w:p>
      <w:pPr>
        <w:pStyle w:val="BodyText"/>
      </w:pPr>
      <w:r>
        <w:t xml:space="preserve">Отчётный год: ______</w:t>
      </w:r>
    </w:p>
    <w:p>
      <w:pPr>
        <w:pStyle w:val="BodyText"/>
      </w:pPr>
      <w:r>
        <w:t xml:space="preserve">Код налогового органа: ______</w:t>
      </w:r>
    </w:p>
    <w:p>
      <w:pPr>
        <w:pStyle w:val="BodyText"/>
      </w:pPr>
      <w:r>
        <w:t xml:space="preserve">Наименование организации / ФИО ИП, ИНН, КПП: ______________</w:t>
      </w:r>
    </w:p>
    <w:bookmarkStart w:id="10" w:name="X97067fc55b8ffa521b14284e7fe023b6f6f243d"/>
    <w:p>
      <w:pPr>
        <w:pStyle w:val="Heading1"/>
      </w:pPr>
      <w:r>
        <w:t xml:space="preserve">Налоговая декларация по УСН (КНД 1152017), объект «доходы минус расходы»</w:t>
      </w:r>
    </w:p>
    <w:bookmarkStart w:id="9" w:name="за-2025-год-ооо-фараон-инн-7700000000"/>
    <w:p>
      <w:pPr>
        <w:pStyle w:val="Heading2"/>
      </w:pPr>
      <w:r>
        <w:t xml:space="preserve">за 2025 год, ООО «Фараон», ИНН 7700000000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ИНН ______ КПП ______ код налогового органа ______ отчётный год ______ код периода ______ код объекта ______</w:t>
      </w:r>
    </w:p>
    <w:p>
      <w:pPr>
        <w:pStyle w:val="BodyText"/>
      </w:pPr>
      <w:r>
        <w:t xml:space="preserve">ОКТМО ______ стр. 020 ______ стр. 040 ______ стр. 070 ______</w:t>
      </w:r>
    </w:p>
    <w:p>
      <w:pPr>
        <w:pStyle w:val="BodyText"/>
      </w:pPr>
      <w:r>
        <w:t xml:space="preserve">Налог к доплате (стр. 100) ______ или к уменьшению (стр. 110) ______</w:t>
      </w:r>
    </w:p>
    <w:p>
      <w:pPr>
        <w:pStyle w:val="BodyText"/>
      </w:pPr>
      <w:r>
        <w:t xml:space="preserve">Стр. 210 ______ стр. 220 ______ стр. 230 ______ стр. 240 ______ стр. 260 ______ стр. 270 ______</w:t>
      </w:r>
    </w:p>
    <w:p>
      <w:pPr>
        <w:pStyle w:val="BodyText"/>
      </w:pPr>
      <w:r>
        <w:t xml:space="preserve">Стр. 250 ______ стр. 280 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Дата подписания</w:t>
            </w:r>
          </w:p>
          <w:p>
            <w:pPr>
              <w:pStyle w:val="BodyText"/>
            </w:pPr>
            <w:r>
              <w:t xml:space="preserve">«</w:t>
            </w:r>
          </w:p>
          <w:p>
            <w:pPr>
              <w:pStyle w:val="BodyText"/>
            </w:pPr>
            <w:r>
              <w:t xml:space="preserve">____________ / _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Налоговая декларация по УСН (КНД 1152017), объект «доходы минус расходы»</dc:title>
  <dc:creator/>
  <dc:language>ru</dc:language>
  <cp:keywords/>
  <dcterms:created xsi:type="dcterms:W3CDTF">2026-11-07T20:40:57Z</dcterms:created>
  <dcterms:modified xsi:type="dcterms:W3CDTF">2026-11-07T20:40:57Z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