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ИНН ______________________________</w:t>
      </w:r>
    </w:p>
    <w:p>
      <w:pPr>
        <w:pStyle w:val="BodyText"/>
      </w:pPr>
      <w:r>
        <w:t xml:space="preserve">КПП ______________________________</w:t>
      </w:r>
    </w:p>
    <w:p>
      <w:pPr>
        <w:pStyle w:val="BodyText"/>
      </w:pPr>
      <w:r>
        <w:t xml:space="preserve">Налоговый период (код) ____</w:t>
      </w:r>
    </w:p>
    <w:p>
      <w:pPr>
        <w:pStyle w:val="BodyText"/>
      </w:pPr>
      <w:r>
        <w:t xml:space="preserve">Отчётный год ____</w:t>
      </w:r>
    </w:p>
    <w:p>
      <w:pPr>
        <w:pStyle w:val="BodyText"/>
      </w:pPr>
      <w:r>
        <w:t xml:space="preserve">Представляется в налоговый орган (код) ____</w:t>
      </w:r>
    </w:p>
    <w:p>
      <w:pPr>
        <w:pStyle w:val="BodyText"/>
      </w:pPr>
      <w:r>
        <w:t xml:space="preserve">по месту нахождения (учёта) ______________________________</w:t>
      </w:r>
    </w:p>
    <w:p>
      <w:pPr>
        <w:pStyle w:val="BodyText"/>
      </w:pPr>
      <w:r>
        <w:t xml:space="preserve">Фамилия, имя, отчество индивидуального предпринимателя ______________________________</w:t>
      </w:r>
    </w:p>
    <w:p>
      <w:pPr>
        <w:pStyle w:val="BodyText"/>
      </w:pPr>
      <w:r>
        <w:t xml:space="preserve">Код вида экономической деятельности (ОКВЭД2) ____</w:t>
      </w:r>
    </w:p>
    <w:p>
      <w:pPr>
        <w:pStyle w:val="BodyText"/>
      </w:pPr>
      <w:r>
        <w:t xml:space="preserve">Номер контактного телефона ______________________________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за-2025-год-нулевая"/>
    <w:p>
      <w:pPr>
        <w:pStyle w:val="Heading2"/>
      </w:pPr>
      <w:r>
        <w:t xml:space="preserve">за 2025 год (нулевая)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Раздел 1. Сумма налога, подлежащая уплате (доплате) в бюджет / уменьшению из бюджета: по коду строки 100 — ____</w:t>
      </w:r>
    </w:p>
    <w:p>
      <w:pPr>
        <w:pStyle w:val="BodyText"/>
      </w:pPr>
      <w:r>
        <w:t xml:space="preserve">Раздел 2.1.1. Сумма полученных доходов (налоговая база для исчисления налога): по коду строки 113 — ____</w:t>
      </w:r>
    </w:p>
    <w:p>
      <w:pPr>
        <w:pStyle w:val="BodyText"/>
      </w:pPr>
      <w:r>
        <w:t xml:space="preserve">Раздел 2.1.1. Сумма исчисленного налога за налоговый период: по коду строки 133 —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2026-10-30T21:49:08Z</dcterms:created>
  <dcterms:modified xsi:type="dcterms:W3CDTF">2026-10-30T21:49:08Z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