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</w:t>
      </w:r>
    </w:p>
    <w:p>
      <w:pPr>
        <w:pStyle w:val="FirstParagraph"/>
      </w:pPr>
      <w:r>
        <w:t xml:space="preserve">Наименование стороны: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соглашение-о-конфиденциальности"/>
    <w:p>
      <w:pPr>
        <w:pStyle w:val="Heading1"/>
      </w:pPr>
      <w:r>
        <w:t xml:space="preserve">Соглашение о конфиденциальности</w:t>
      </w:r>
    </w:p>
    <w:bookmarkStart w:id="9" w:name="nda-договор"/>
    <w:p>
      <w:pPr>
        <w:pStyle w:val="Heading2"/>
      </w:pPr>
      <w:r>
        <w:t xml:space="preserve">(NDA договор)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Конфиденциальной считается информация: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Получающая сторона обязуется: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действия соглашения — ____; обязанность хранить тайну — ____ после прекращения.</w:t>
      </w:r>
    </w:p>
    <w:p>
      <w:pPr>
        <w:pStyle w:val="BodyText"/>
      </w:pPr>
      <w:r>
        <w:t xml:space="preserve">4. Ответственность за разглашение: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</dc:title>
  <dc:creator/>
  <dc:language>ru</dc:language>
  <cp:keywords/>
  <dcterms:created xsi:type="dcterms:W3CDTF">2026-10-28T23:27:52Z</dcterms:created>
  <dcterms:modified xsi:type="dcterms:W3CDTF">2026-10-28T23:27:52Z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