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Наряд-допуск на проведение газоопасных работ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Xe49e42ef2be716005029909cb5dc17d007451cb"/>
    <w:p>
      <w:pPr>
        <w:pStyle w:val="Heading1"/>
      </w:pPr>
      <w:r>
        <w:t xml:space="preserve">Наряд-допуск на проведение газоопасных работ</w:t>
      </w:r>
    </w:p>
    <w:bookmarkStart w:id="9" w:name="Xbad2d177baddbeef1896624fd4786c05d875114"/>
    <w:p>
      <w:pPr>
        <w:pStyle w:val="Heading2"/>
      </w:pPr>
      <w:r>
        <w:t xml:space="preserve">на замену участка газопровода среднего давления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1. Структурное подразделение: ______________________________</w:t>
      </w:r>
    </w:p>
    <w:p>
      <w:pPr>
        <w:pStyle w:val="BodyText"/>
      </w:pPr>
      <w:r>
        <w:t xml:space="preserve">2. Место проведения работы: ______________________________</w:t>
      </w:r>
    </w:p>
    <w:p>
      <w:pPr>
        <w:pStyle w:val="BodyText"/>
      </w:pPr>
      <w:r>
        <w:t xml:space="preserve">3. Характер выполняемых работ: ______________________________</w:t>
      </w:r>
    </w:p>
    <w:p>
      <w:pPr>
        <w:pStyle w:val="BodyText"/>
      </w:pPr>
      <w:r>
        <w:t xml:space="preserve">4. Ответственный за подготовительные работы: ______________________________</w:t>
      </w:r>
    </w:p>
    <w:p>
      <w:pPr>
        <w:pStyle w:val="BodyText"/>
      </w:pPr>
      <w:r>
        <w:t xml:space="preserve">5. Ответственный за проведение работ: ______________________________</w:t>
      </w:r>
    </w:p>
    <w:p>
      <w:pPr>
        <w:pStyle w:val="BodyText"/>
      </w:pPr>
      <w:r>
        <w:t xml:space="preserve">6. Планируемое время проведения работ: начало __________, окончание __________</w:t>
      </w:r>
    </w:p>
    <w:p>
      <w:pPr>
        <w:pStyle w:val="BodyText"/>
      </w:pPr>
      <w:r>
        <w:t xml:space="preserve">7. Мероприятия по подготовке объекта и последовательность их проведения: ______________________________</w:t>
      </w:r>
    </w:p>
    <w:p>
      <w:pPr>
        <w:pStyle w:val="BodyText"/>
      </w:pPr>
      <w:r>
        <w:t xml:space="preserve">8. Средства индивидуальной защиты и режим работы: ______________________________</w:t>
      </w:r>
    </w:p>
    <w:p>
      <w:pPr>
        <w:pStyle w:val="BodyText"/>
      </w:pPr>
      <w:r>
        <w:t xml:space="preserve">11. Состав бригады и отметка о прохождении инструктажа: ______________________________</w:t>
      </w:r>
    </w:p>
    <w:p>
      <w:pPr>
        <w:pStyle w:val="BodyText"/>
      </w:pPr>
      <w:r>
        <w:t xml:space="preserve">Работы выполнить в срок, при изменении условий работу прекратить и вернуть наряд-допуск лицу, его выдавшему.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наряд-допуск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 со службой производственного контроля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условиями работы ознакомлен, персонал проинструктирован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Наряд-допуск на проведение газоопасных работ</dc:title>
  <dc:creator/>
  <dc:language>ru</dc:language>
  <cp:keywords/>
  <dcterms:created xsi:type="dcterms:W3CDTF">2026-11-06T21:52:34Z</dcterms:created>
  <dcterms:modified xsi:type="dcterms:W3CDTF">2026-11-06T21:52:34Z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