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Направление на внеочередной медицинский осмотр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</w:t>
      </w:r>
    </w:p>
    <w:p>
      <w:pPr>
        <w:pStyle w:val="BodyText"/>
      </w:pPr>
      <w:r>
        <w:t xml:space="preserve">медицинская организация: ООО «МедЦентр»</w:t>
      </w:r>
    </w:p>
    <w:bookmarkStart w:id="10" w:name="Xc5d7167bb4b39eb92274655b7996239649f74ce"/>
    <w:p>
      <w:pPr>
        <w:pStyle w:val="Heading1"/>
      </w:pPr>
      <w:r>
        <w:t xml:space="preserve">Направление на внеочередной медицинский осмотр</w:t>
      </w:r>
    </w:p>
    <w:bookmarkStart w:id="9" w:name="по-инициативе-работодателя"/>
    <w:p>
      <w:pPr>
        <w:pStyle w:val="Heading2"/>
      </w:pPr>
      <w:r>
        <w:t xml:space="preserve">по инициативе работодателя</w:t>
      </w:r>
    </w:p>
    <w:p>
      <w:pPr>
        <w:pStyle w:val="FirstParagraph"/>
      </w:pPr>
      <w:r>
        <w:t xml:space="preserve">16 ноября 2026 г. № 14-МО</w:t>
      </w:r>
    </w:p>
    <w:p>
      <w:pPr>
        <w:pStyle w:val="BodyText"/>
      </w:pPr>
      <w:r>
        <w:t xml:space="preserve">Работник: Петров Пётр Петрович, должность: водитель погрузчика, подразделение: склад.</w:t>
      </w:r>
    </w:p>
    <w:p>
      <w:pPr>
        <w:pStyle w:val="BodyText"/>
      </w:pPr>
      <w:r>
        <w:t xml:space="preserve">Основание для направления: медицинские рекомендации по итогам периодического медицинского осмотра от 10.11.2026 (заключительный акт № 7), а также ухудшение самочувствия на смене 15.11.2026.</w:t>
      </w:r>
    </w:p>
    <w:p>
      <w:pPr>
        <w:pStyle w:val="BodyText"/>
      </w:pPr>
      <w:r>
        <w:t xml:space="preserve">Прошу провести внеочередной медицинский осмотр в объёме, предусмотренном приказом Минздрава России от 28.01.2021 № 29н, и выдать заключение о годности к работе по должности водителя погрузчика.</w:t>
      </w:r>
    </w:p>
    <w:p>
      <w:pPr>
        <w:pStyle w:val="BodyText"/>
      </w:pPr>
      <w:r>
        <w:t xml:space="preserve">С результатами медосмотра ознакомлен, экземпляр направления получил.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водитель погрузчика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Направление на внеочередной медицинский осмотр</dc:title>
  <dc:creator/>
  <dc:language>ru</dc:language>
  <cp:keywords/>
  <dcterms:created xsi:type="dcterms:W3CDTF">2026-11-06T21:52:31Z</dcterms:created>
  <dcterms:modified xsi:type="dcterms:W3CDTF">2026-11-06T21:52:31Z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