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Материальный отчёт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Отдел снабжения</w:t>
      </w:r>
    </w:p>
    <w:p>
      <w:pPr>
        <w:pStyle w:val="BodyText"/>
      </w:pPr>
      <w:r>
        <w:t xml:space="preserve">Кладовщику И. И. Иванову</w:t>
      </w:r>
    </w:p>
    <w:p>
      <w:pPr>
        <w:pStyle w:val="BodyText"/>
      </w:pPr>
      <w:r>
        <w:t xml:space="preserve">от менеджера П. П. Петрова</w:t>
      </w:r>
    </w:p>
    <w:bookmarkStart w:id="10" w:name="материальный-отчёт"/>
    <w:p>
      <w:pPr>
        <w:pStyle w:val="Heading1"/>
      </w:pPr>
      <w:r>
        <w:t xml:space="preserve">Материальный отчёт</w:t>
      </w:r>
    </w:p>
    <w:bookmarkStart w:id="9" w:name="за-декабрь-2026-года"/>
    <w:p>
      <w:pPr>
        <w:pStyle w:val="Heading2"/>
      </w:pPr>
      <w:r>
        <w:t xml:space="preserve">за декабрь 2026 года</w:t>
      </w:r>
    </w:p>
    <w:p>
      <w:pPr>
        <w:pStyle w:val="FirstParagraph"/>
      </w:pPr>
      <w:r>
        <w:t xml:space="preserve">31 декабря 2026 г. № 5</w:t>
      </w:r>
    </w:p>
    <w:p>
      <w:pPr>
        <w:pStyle w:val="BodyText"/>
      </w:pPr>
      <w:r>
        <w:t xml:space="preserve">Отчётный период: с 1 по 31 декабря 2026 года. Остаток материалов на начало периода — 12 000 руб.</w:t>
      </w:r>
    </w:p>
    <w:p>
      <w:pPr>
        <w:pStyle w:val="BodyText"/>
      </w:pPr>
      <w:r>
        <w:t xml:space="preserve">Получено материалов за период на сумму 45 000 руб., израсходовано на сумму 40 000 руб. Остаток на конец периода — 17 000 руб.</w:t>
      </w:r>
    </w:p>
    <w:p>
      <w:pPr>
        <w:pStyle w:val="BodyText"/>
      </w:pPr>
      <w:r>
        <w:t xml:space="preserve">Приложение: накладные № 15 от 05.12.2026, № 18 от 12.12.2026, акт списания № 3 от 28.12.2026 на 3 л.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Подотчётное лицо</w:t>
            </w:r>
          </w:p>
          <w:p>
            <w:pPr>
              <w:pStyle w:val="BodyText"/>
            </w:pPr>
            <w:r>
              <w:t xml:space="preserve">Менеджер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Главный бухгалтер</w:t>
            </w:r>
          </w:p>
          <w:p>
            <w:pPr>
              <w:pStyle w:val="BodyText"/>
            </w:pPr>
            <w:r>
              <w:t xml:space="preserve">Главный бухгалтер</w:t>
            </w:r>
          </w:p>
          <w:p>
            <w:pPr>
              <w:pStyle w:val="BodyText"/>
            </w:pPr>
            <w:r>
              <w:t xml:space="preserve">____________ / А. С. Смирнова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Материальный отчёт</dc:title>
  <dc:creator/>
  <dc:language>ru</dc:language>
  <cp:keywords/>
  <dcterms:created xsi:type="dcterms:W3CDTF">2026-11-03T20:34:48Z</dcterms:created>
  <dcterms:modified xsi:type="dcterms:W3CDTF">2026-11-03T20:34:48Z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