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Маркетинговый план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Утверждаю: генеральный директор П. П. Петров</w:t>
      </w:r>
    </w:p>
    <w:p>
      <w:pPr>
        <w:pStyle w:val="BodyText"/>
      </w:pPr>
      <w:r>
        <w:t xml:space="preserve">Составил: коммерческий директор И. И. Иванов</w:t>
      </w:r>
    </w:p>
    <w:bookmarkStart w:id="10" w:name="маркетинговый-план"/>
    <w:p>
      <w:pPr>
        <w:pStyle w:val="Heading1"/>
      </w:pPr>
      <w:r>
        <w:t xml:space="preserve">Маркетинговый план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Цель на год: увеличить выручку от новых клиентов на 30 % при сохранении доли расходов на маркетинг в выручке. Считаем по оплаченным счетам, а не по заявкам.</w:t>
      </w:r>
    </w:p>
    <w:p>
      <w:pPr>
        <w:pStyle w:val="BodyText"/>
      </w:pPr>
      <w:r>
        <w:t xml:space="preserve">Клиент: руководитель строительной компании с 20–100 сотрудниками, который ищет подрядчика на ремонт офиса и сравнивает три-четыре предложения. Решение принимает сам, срок — от двух недель.</w:t>
      </w:r>
    </w:p>
    <w:p>
      <w:pPr>
        <w:pStyle w:val="BodyText"/>
      </w:pPr>
      <w:r>
        <w:t xml:space="preserve">Каналы: поиск по запросам о ремонте офисов, рассылка по базе прошлых клиентов раз в месяц, участие в двух отраслевых выставках. Соцсети в этом году не ведём: заявок с них мало, а времени много.</w:t>
      </w:r>
    </w:p>
    <w:p>
      <w:pPr>
        <w:pStyle w:val="BodyText"/>
      </w:pPr>
      <w:r>
        <w:t xml:space="preserve">Бюджет: 1 200 000 рублей на год, из них 700 000 — на поиск, 300 000 — на выставки, 200 000 — на рассылку и материалы. Расход сверх сметы согласует коммерческий директор.</w:t>
      </w:r>
    </w:p>
    <w:p>
      <w:pPr>
        <w:pStyle w:val="BodyText"/>
      </w:pPr>
      <w:r>
        <w:t xml:space="preserve">Ответственные: поиск — маркетолог А. А. Смирнова, выставки — менеджер по развитию, рассылка — отдел продаж. Итоги подводим раз в месяц, план пересматриваем раз в квартал.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</w:t>
            </w:r>
          </w:p>
          <w:p>
            <w:pPr>
              <w:pStyle w:val="BodyText"/>
            </w:pPr>
            <w:r>
              <w:t xml:space="preserve">Коммерческий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Маркетинговый план</dc:title>
  <dc:creator/>
  <dc:language>ru</dc:language>
  <cp:keywords/>
  <dcterms:created xsi:type="dcterms:W3CDTF">2026-10-28T23:27:46Z</dcterms:created>
  <dcterms:modified xsi:type="dcterms:W3CDTF">2026-10-28T23:27:46Z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