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Лист корректировки</w:t>
      </w:r>
    </w:p>
    <w:p>
      <w:pPr>
        <w:pStyle w:val="FirstParagraph"/>
      </w:pPr>
      <w:r>
        <w:t xml:space="preserve">Паспорт безопасности объекта (территории)</w:t>
      </w:r>
    </w:p>
    <w:p>
      <w:pPr>
        <w:pStyle w:val="BodyText"/>
      </w:pPr>
      <w:r>
        <w:t xml:space="preserve">МБОУ «Средняя школа № 3», г. Сургут</w:t>
      </w:r>
    </w:p>
    <w:p>
      <w:pPr>
        <w:pStyle w:val="BodyText"/>
      </w:pPr>
      <w:r>
        <w:t xml:space="preserve">утверждён 12.02.2025</w:t>
      </w:r>
    </w:p>
    <w:bookmarkStart w:id="10" w:name="лист-корректировки"/>
    <w:p>
      <w:pPr>
        <w:pStyle w:val="Heading1"/>
      </w:pPr>
      <w:r>
        <w:t xml:space="preserve">Лист корректировки</w:t>
      </w:r>
    </w:p>
    <w:bookmarkStart w:id="9" w:name="X8cdc4e8551223f4ce178e0fbcb3758f75e2641c"/>
    <w:p>
      <w:pPr>
        <w:pStyle w:val="Heading2"/>
      </w:pPr>
      <w:r>
        <w:t xml:space="preserve">к паспорту безопасности объекта (территории)</w:t>
      </w:r>
    </w:p>
    <w:p>
      <w:pPr>
        <w:pStyle w:val="FirstParagraph"/>
      </w:pPr>
      <w:r>
        <w:t xml:space="preserve">21 августа 2026 г. № 6</w:t>
      </w:r>
    </w:p>
    <w:p>
      <w:pPr>
        <w:pStyle w:val="BodyText"/>
      </w:pPr>
      <w:r>
        <w:t xml:space="preserve">Основание: приказ от 21.08.2026 № Ш3-13-956/6 об изменении состава ответственных за антитеррористическую защищённость.</w:t>
      </w:r>
    </w:p>
    <w:p>
      <w:pPr>
        <w:pStyle w:val="BodyText"/>
      </w:pPr>
      <w:r>
        <w:t xml:space="preserve">Причина: смена заместителя директора, отвечающего за антитеррористическую защищённость, и обновление телефонов дежурного.</w:t>
      </w:r>
    </w:p>
    <w:p>
      <w:pPr>
        <w:pStyle w:val="BodyText"/>
      </w:pPr>
      <w:r>
        <w:t xml:space="preserve">Изменения внесены в раздел «Общие сведения» и в схему охраны; остальные разделы паспорта действуют без изменений.</w:t>
      </w:r>
    </w:p>
    <w:p>
      <w:pPr>
        <w:pStyle w:val="BodyText"/>
      </w:pPr>
      <w:r>
        <w:t xml:space="preserve">Приложение: копия приказа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антитеррористическую защищённость</w:t>
            </w:r>
          </w:p>
          <w:p>
            <w:pPr>
              <w:pStyle w:val="BodyText"/>
            </w:pPr>
            <w:r>
              <w:t xml:space="preserve">Заместитель директора по безопасности</w:t>
            </w:r>
          </w:p>
          <w:p>
            <w:pPr>
              <w:pStyle w:val="BodyText"/>
            </w:pPr>
            <w:r>
              <w:t xml:space="preserve">____________ / С. П. Кузнецов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Согласовано</w:t>
            </w:r>
          </w:p>
          <w:p>
            <w:pPr>
              <w:pStyle w:val="BodyText"/>
            </w:pPr>
            <w:r>
              <w:t xml:space="preserve">Директор МБОУ «Средняя школа № 3»</w:t>
            </w:r>
          </w:p>
          <w:p>
            <w:pPr>
              <w:pStyle w:val="BodyText"/>
            </w:pPr>
            <w:r>
              <w:t xml:space="preserve">____________ / Т. В. Балакирева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корректировки</dc:title>
  <dc:creator/>
  <dc:language>ru</dc:language>
  <cp:keywords/>
  <dcterms:created xsi:type="dcterms:W3CDTF">2026-11-03T20:34:44Z</dcterms:created>
  <dcterms:modified xsi:type="dcterms:W3CDTF">2026-11-03T20:34:44Z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