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изменений к уставу ООО</w:t>
      </w:r>
    </w:p>
    <w:p>
      <w:pPr>
        <w:pStyle w:val="FirstParagraph"/>
      </w:pPr>
      <w:r>
        <w:t xml:space="preserve">ЛИСТ ИЗМЕНЕНИЙ</w:t>
      </w:r>
    </w:p>
    <w:p>
      <w:pPr>
        <w:pStyle w:val="BodyText"/>
      </w:pPr>
      <w:r>
        <w:t xml:space="preserve">к Уставу ООО «Ромашка»</w:t>
      </w:r>
    </w:p>
    <w:p>
      <w:pPr>
        <w:pStyle w:val="BodyText"/>
      </w:pPr>
      <w:r>
        <w:t xml:space="preserve">утверждённому общим собранием участников</w:t>
      </w:r>
    </w:p>
    <w:p>
      <w:pPr>
        <w:pStyle w:val="BodyText"/>
      </w:pPr>
      <w:r>
        <w:t xml:space="preserve">протокол от 10 ноября 2026 г. № 5</w:t>
      </w:r>
    </w:p>
    <w:bookmarkStart w:id="10" w:name="лист-изменений-к-уставу-ооо"/>
    <w:p>
      <w:pPr>
        <w:pStyle w:val="Heading1"/>
      </w:pPr>
      <w:r>
        <w:t xml:space="preserve">Лист изменений к уставу ООО</w:t>
      </w:r>
    </w:p>
    <w:bookmarkStart w:id="9" w:name="об-изменении-юридического-адреса"/>
    <w:p>
      <w:pPr>
        <w:pStyle w:val="Heading2"/>
      </w:pPr>
      <w:r>
        <w:t xml:space="preserve">об изменении юридического адреса</w:t>
      </w:r>
    </w:p>
    <w:p>
      <w:pPr>
        <w:pStyle w:val="FirstParagraph"/>
      </w:pPr>
      <w:r>
        <w:t xml:space="preserve">г. Москва, 10 ноября 2026 г.</w:t>
      </w:r>
    </w:p>
    <w:p>
      <w:pPr>
        <w:pStyle w:val="BodyText"/>
      </w:pPr>
      <w:r>
        <w:t xml:space="preserve">Внести в Устав ООО «Ромашка» следующие изменения: пункт 1.5 изложить в редакции: «Место нахождения Общества: 123456, г. Москва, ул. Новая, д. 10, помещение 5».</w:t>
      </w:r>
    </w:p>
    <w:p>
      <w:pPr>
        <w:pStyle w:val="BodyText"/>
      </w:pPr>
      <w:r>
        <w:t xml:space="preserve">Настоящий лист является неотъемлемой частью Устава ООО «Ромашка» и вступает в силу с даты государственной регистрации изменений в ЕГРЮЛ.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изменений к уставу ООО</dc:title>
  <dc:creator/>
  <dc:language>ru</dc:language>
  <cp:keywords/>
  <dcterms:created xsi:type="dcterms:W3CDTF">2026-11-02T20:33:16Z</dcterms:created>
  <dcterms:modified xsi:type="dcterms:W3CDTF">2026-11-02T20:33:16Z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