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Личное дело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Менеджер по продажам</w:t>
      </w:r>
    </w:p>
    <w:bookmarkStart w:id="10" w:name="личное-дело"/>
    <w:p>
      <w:pPr>
        <w:pStyle w:val="Heading1"/>
      </w:pPr>
      <w:r>
        <w:t xml:space="preserve">Личное дело</w:t>
      </w:r>
    </w:p>
    <w:bookmarkStart w:id="9" w:name="иванов-иван-иванович"/>
    <w:p>
      <w:pPr>
        <w:pStyle w:val="Heading2"/>
      </w:pPr>
      <w:r>
        <w:t xml:space="preserve">Иванов Иван Иванович</w:t>
      </w:r>
    </w:p>
    <w:p>
      <w:pPr>
        <w:pStyle w:val="FirstParagraph"/>
      </w:pPr>
      <w:r>
        <w:t xml:space="preserve">Начато: 12 января 2026 г.</w:t>
      </w:r>
    </w:p>
    <w:p>
      <w:pPr>
        <w:pStyle w:val="BodyText"/>
      </w:pPr>
      <w:r>
        <w:t xml:space="preserve">Личное дело № 14.</w:t>
      </w:r>
    </w:p>
    <w:p>
      <w:pPr>
        <w:pStyle w:val="BodyText"/>
      </w:pPr>
      <w:r>
        <w:t xml:space="preserve">Окончено: ______________________</w:t>
      </w:r>
    </w:p>
    <w:p>
      <w:pPr>
        <w:pStyle w:val="BodyText"/>
      </w:pPr>
      <w:r>
        <w:t xml:space="preserve">На ___ листах.</w:t>
      </w:r>
    </w:p>
    <w:p>
      <w:pPr>
        <w:pStyle w:val="BodyText"/>
      </w:pPr>
      <w:r>
        <w:t xml:space="preserve">Срок хранения: 50 лет.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дела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</dc:title>
  <dc:creator/>
  <dc:language>ru</dc:language>
  <cp:keywords/>
  <dcterms:created xsi:type="dcterms:W3CDTF">2026-10-31T20:33:39Z</dcterms:created>
  <dcterms:modified xsi:type="dcterms:W3CDTF">2026-10-31T20:33:39Z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