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Лицензионный договор о предоставлении права использования произведения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______________________________________, именуемый(ое) в дальнейшем «Лицензиар», с одной стороны и</w:t>
      </w:r>
    </w:p>
    <w:p>
      <w:pPr>
        <w:pStyle w:val="BodyText"/>
      </w:pPr>
      <w:r>
        <w:t xml:space="preserve">______________________________________, именуемый(ое) в дальнейшем «Лицензиат», в лице ______________________________________, действующего(ей) на основании ______________________________________, с другой стороны</w:t>
      </w:r>
    </w:p>
    <w:bookmarkStart w:id="10" w:name="X06dfa2bfa58c4e1bb4e9c4603463cf15f584da2"/>
    <w:p>
      <w:pPr>
        <w:pStyle w:val="Heading1"/>
      </w:pPr>
      <w:r>
        <w:t xml:space="preserve">Лицензионный договор о предоставлении права использования произведения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Лицензиар предоставляет Лицензиату право использования произведения — ______________________________________ (название, вид, объём), а Лицензиат обязуется уплатить вознаграждение в порядке раздела 4.</w:t>
      </w:r>
    </w:p>
    <w:p>
      <w:pPr>
        <w:pStyle w:val="BodyText"/>
      </w:pPr>
      <w:r>
        <w:t xml:space="preserve">2. Способы использования. Лицензиату предоставляются права: воспроизводить произведение ______________________________________; распространять экземпляры ______________________________________; доводить произведение до всеобщего сведения ______________________________________; использовать фрагменты в рекламе ______________________________________.</w:t>
      </w:r>
    </w:p>
    <w:p>
      <w:pPr>
        <w:pStyle w:val="BodyText"/>
      </w:pPr>
      <w:r>
        <w:t xml:space="preserve">3. Вид лицензии. Лицензия ______________________________________ (простая (неисключительная) / исключительная). Срок — ______________________________________, территория — ______________________________________.</w:t>
      </w:r>
    </w:p>
    <w:p>
      <w:pPr>
        <w:pStyle w:val="BodyText"/>
      </w:pPr>
      <w:r>
        <w:t xml:space="preserve">4. Вознаграждение. За право, предоставленное по пункту 2, Лицензиат уплачивает вознаграждение в размере ______________________________________ или в порядке ______________________________________. Отчёт и выплата — ______________________________________.</w:t>
      </w:r>
    </w:p>
    <w:p>
      <w:pPr>
        <w:pStyle w:val="BodyText"/>
      </w:pPr>
      <w:r>
        <w:t xml:space="preserve">5. Обязанности Лицензиата. Лицензиат использует произведение только в пределах прав по пункту 2, указывает имя автора ______________________________________, не вносит изменения без ______________________________________.</w:t>
      </w:r>
    </w:p>
    <w:p>
      <w:pPr>
        <w:pStyle w:val="BodyText"/>
      </w:pPr>
      <w:r>
        <w:t xml:space="preserve">6. Ответственность и споры. За использование произведения за пределами прав по пункту 2 Лицензиат уплачивает Лицензиару штраф в размере ______________________________________. Споры рассматриваются в ______________________________________.</w:t>
      </w:r>
    </w:p>
    <w:p>
      <w:pPr>
        <w:pStyle w:val="BodyText"/>
      </w:pPr>
      <w:r>
        <w:t xml:space="preserve">7. Заключительные положения. Договор вступает в силу с ______________________________________ и действует ______________________________________. Договор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Лицензиар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Лицензиат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договор о предоставлении права использования произведения</dc:title>
  <dc:creator/>
  <dc:language>ru</dc:language>
  <cp:keywords/>
  <dcterms:created xsi:type="dcterms:W3CDTF">2026-11-07T20:40:15Z</dcterms:created>
  <dcterms:modified xsi:type="dcterms:W3CDTF">2026-11-07T20:40:15Z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