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Раздел 1. ________________________________</w:t>
      </w:r>
    </w:p>
    <w:p>
      <w:pPr>
        <w:pStyle w:val="BodyText"/>
      </w:pPr>
      <w:r>
        <w:t xml:space="preserve">Раздел 2. ________________________________</w:t>
      </w:r>
    </w:p>
    <w:p>
      <w:pPr>
        <w:pStyle w:val="BodyText"/>
      </w:pPr>
      <w:r>
        <w:t xml:space="preserve">Раздел 3. ________________________________</w:t>
      </w:r>
    </w:p>
    <w:p>
      <w:pPr>
        <w:pStyle w:val="BodyText"/>
      </w:pPr>
      <w:r>
        <w:t xml:space="preserve">Раздел 4. ________________________________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X6c285b84116a5ad2fc98b6deff8c9083829b25e"/>
    <w:p>
      <w:pPr>
        <w:pStyle w:val="Heading2"/>
      </w:pPr>
      <w:r>
        <w:t xml:space="preserve">ИП Иванов И. И., УСН, объект «доходы», 2026 год</w:t>
      </w:r>
    </w:p>
    <w:p>
      <w:pPr>
        <w:pStyle w:val="FirstParagraph"/>
      </w:pPr>
      <w:r>
        <w:t xml:space="preserve">Записи за ____________ 20__ г.</w:t>
      </w:r>
    </w:p>
    <w:p>
      <w:pPr>
        <w:pStyle w:val="BodyText"/>
      </w:pPr>
      <w:r>
        <w:t xml:space="preserve">Содержание операции: ______________________________________________________</w:t>
      </w:r>
    </w:p>
    <w:p>
      <w:pPr>
        <w:pStyle w:val="BodyText"/>
      </w:pPr>
      <w:r>
        <w:t xml:space="preserve">Доход: ______________ Расход: ______________</w:t>
      </w:r>
    </w:p>
    <w:p>
      <w:pPr>
        <w:pStyle w:val="BodyText"/>
      </w:pPr>
      <w:r>
        <w:t xml:space="preserve">Строка 010: __________ Строка 130: 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2026-11-02T20:33:11Z</dcterms:created>
  <dcterms:modified xsi:type="dcterms:W3CDTF">2026-11-02T20:33:11Z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