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приёмке выполненных работ</w:t>
      </w:r>
    </w:p>
    <w:p>
      <w:pPr>
        <w:pStyle w:val="FirstParagraph"/>
      </w:pPr>
      <w:r>
        <w:t xml:space="preserve">Заказчик (застройщик): ______________________________</w:t>
      </w:r>
    </w:p>
    <w:p>
      <w:pPr>
        <w:pStyle w:val="BodyText"/>
      </w:pPr>
      <w:r>
        <w:t xml:space="preserve">Подрядчик (генподрядчик): ____________________________</w:t>
      </w:r>
    </w:p>
    <w:p>
      <w:pPr>
        <w:pStyle w:val="BodyText"/>
      </w:pPr>
      <w:r>
        <w:t xml:space="preserve">Договор (контракт): ____________________________</w:t>
      </w:r>
    </w:p>
    <w:bookmarkStart w:id="10" w:name="акт-о-приёмке-выполненных-работ"/>
    <w:p>
      <w:pPr>
        <w:pStyle w:val="Heading1"/>
      </w:pPr>
      <w:r>
        <w:t xml:space="preserve">Акт о приёмке выполненных работ</w:t>
      </w:r>
    </w:p>
    <w:bookmarkStart w:id="9" w:name="по-форме-кс-2"/>
    <w:p>
      <w:pPr>
        <w:pStyle w:val="Heading2"/>
      </w:pPr>
      <w:r>
        <w:t xml:space="preserve">по форме № КС-2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Отчётный период: с «___» __________ 20__ г. по «___» __________ 20__ г.</w:t>
      </w:r>
    </w:p>
    <w:p>
      <w:pPr>
        <w:pStyle w:val="BodyText"/>
      </w:pPr>
      <w:r>
        <w:t xml:space="preserve">Настоящий акт составлен в том, что подрядчик выполнил, а заказчик принял следующие работы:</w:t>
      </w:r>
    </w:p>
    <w:p>
      <w:pPr>
        <w:pStyle w:val="BodyText"/>
      </w:pPr>
      <w:r>
        <w:t xml:space="preserve">Работы выполнены в полном объёме и в срок. Замечания: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приёмке выполненных работ</dc:title>
  <dc:creator/>
  <dc:language>ru</dc:language>
  <cp:keywords/>
  <dcterms:created xsi:type="dcterms:W3CDTF">2026-11-02T20:33:09Z</dcterms:created>
  <dcterms:modified xsi:type="dcterms:W3CDTF">2026-11-02T20:33:09Z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