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законченного строительством объекта приёмочной комиссией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8f88fa378654d50566173ef949dd4f416bdedc4"/>
    <w:p>
      <w:pPr>
        <w:pStyle w:val="Heading1"/>
      </w:pPr>
      <w:r>
        <w:t xml:space="preserve">Акт приёмки законченного строительством объекта приёмочной комиссией</w:t>
      </w:r>
    </w:p>
    <w:bookmarkStart w:id="9" w:name="по-форме-кс-14"/>
    <w:p>
      <w:pPr>
        <w:pStyle w:val="Heading2"/>
      </w:pPr>
      <w:r>
        <w:t xml:space="preserve">по форме № КС-14</w:t>
      </w:r>
    </w:p>
    <w:p>
      <w:pPr>
        <w:pStyle w:val="FirstParagraph"/>
      </w:pPr>
      <w:r>
        <w:t xml:space="preserve">Акт № ____ от «___» __________ 20__ г.</w:t>
      </w:r>
    </w:p>
    <w:p>
      <w:pPr>
        <w:pStyle w:val="BodyText"/>
      </w:pPr>
      <w:r>
        <w:t xml:space="preserve">Местонахождение объекта: ______________________________________________</w:t>
      </w:r>
    </w:p>
    <w:p>
      <w:pPr>
        <w:pStyle w:val="BodyText"/>
      </w:pPr>
      <w:r>
        <w:t xml:space="preserve">Приёмочная комиссия назначена ______________________________________ решением (приказом, постановлением) от «___» __________ 20__ г. № ____</w:t>
      </w:r>
    </w:p>
    <w:p>
      <w:pPr>
        <w:pStyle w:val="BodyText"/>
      </w:pPr>
      <w:r>
        <w:t xml:space="preserve">Исполнителем работ предъявлен комиссии к приёмке ______________________</w:t>
      </w:r>
    </w:p>
    <w:p>
      <w:pPr>
        <w:pStyle w:val="BodyText"/>
      </w:pPr>
      <w:r>
        <w:t xml:space="preserve">Стоимость выполненных работ в фактически действующих ценах текущего года — ________________ рублей.</w:t>
      </w:r>
    </w:p>
    <w:p>
      <w:pPr>
        <w:pStyle w:val="BodyText"/>
      </w:pPr>
      <w:r>
        <w:t xml:space="preserve">ЗАКЛЮЧЕНИЕ ПРИЁМОЧНОЙ КОМИССИИ: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генерального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 — орган государственного строительного надзора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законченного строительством объекта приёмочной комиссией</dc:title>
  <dc:creator/>
  <dc:language>ru</dc:language>
  <cp:keywords/>
  <dcterms:created xsi:type="dcterms:W3CDTF">2026-10-30T21:48:55Z</dcterms:created>
  <dcterms:modified xsi:type="dcterms:W3CDTF">2026-10-30T21:48:55Z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