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Корешок направления для постановки на воинский учет</w:t>
      </w:r>
    </w:p>
    <w:p>
      <w:pPr>
        <w:pStyle w:val="FirstParagraph"/>
      </w:pPr>
      <w:r>
        <w:t xml:space="preserve">Фамилия, имя, отчество гражданина: ______________________</w:t>
      </w:r>
    </w:p>
    <w:p>
      <w:pPr>
        <w:pStyle w:val="BodyText"/>
      </w:pPr>
      <w:r>
        <w:t xml:space="preserve">Дата рождения: «___» __________ ______ г.</w:t>
      </w:r>
    </w:p>
    <w:p>
      <w:pPr>
        <w:pStyle w:val="BodyText"/>
      </w:pPr>
      <w:r>
        <w:t xml:space="preserve">Паспорт: серия ______ № ____________</w:t>
      </w:r>
    </w:p>
    <w:p>
      <w:pPr>
        <w:pStyle w:val="BodyText"/>
      </w:pPr>
      <w:r>
        <w:t xml:space="preserve">Кем выдан: ___________________________________________</w:t>
      </w:r>
    </w:p>
    <w:p>
      <w:pPr>
        <w:pStyle w:val="BodyText"/>
      </w:pPr>
      <w:r>
        <w:t xml:space="preserve">Направлен в военный комиссариат (орган местного самоуправления): ______________________________</w:t>
      </w:r>
    </w:p>
    <w:p>
      <w:pPr>
        <w:pStyle w:val="BodyText"/>
      </w:pPr>
      <w:r>
        <w:t xml:space="preserve">Регистрируется по месту жительства (учитывается по месту пребывания): ______________________________</w:t>
      </w:r>
    </w:p>
    <w:p>
      <w:pPr>
        <w:pStyle w:val="BodyText"/>
      </w:pPr>
      <w:r>
        <w:t xml:space="preserve">Направление вручено гражданину «___» __________ 20__ г.</w:t>
      </w:r>
    </w:p>
    <w:bookmarkStart w:id="10" w:name="X1427ff1aea7d73e23f462d92d277d2a13d6c07b"/>
    <w:p>
      <w:pPr>
        <w:pStyle w:val="Heading1"/>
      </w:pPr>
      <w:r>
        <w:t xml:space="preserve">Корешок направления для постановки на воинский учет</w:t>
      </w:r>
    </w:p>
    <w:bookmarkStart w:id="9" w:name="section"/>
    <w:p>
      <w:pPr>
        <w:pStyle w:val="Heading2"/>
      </w:pPr>
      <w:r>
        <w:t xml:space="preserve">№ 123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Расписка гражданина в получении направления для постановки на воинский учет: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Гражданин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направления для постановки на воинский учет</dc:title>
  <dc:creator/>
  <dc:language>ru</dc:language>
  <cp:keywords/>
  <dcterms:created xsi:type="dcterms:W3CDTF">2026-11-01T20:33:23Z</dcterms:created>
  <dcterms:modified xsi:type="dcterms:W3CDTF">2026-11-01T20:33:23Z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